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6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3.xml" ContentType="application/vnd.openxmlformats-officedocument.wordprocessingml.header+xml"/>
  <Override PartName="/word/footer25.xml" ContentType="application/vnd.openxmlformats-officedocument.wordprocessingml.foot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26.xml" ContentType="application/vnd.openxmlformats-officedocument.wordprocessingml.header+xml"/>
  <Override PartName="/word/footer28.xml" ContentType="application/vnd.openxmlformats-officedocument.wordprocessingml.footer+xml"/>
  <Override PartName="/word/header27.xml" ContentType="application/vnd.openxmlformats-officedocument.wordprocessingml.header+xml"/>
  <Override PartName="/word/footer29.xml" ContentType="application/vnd.openxmlformats-officedocument.wordprocessingml.footer+xml"/>
  <Override PartName="/word/header28.xml" ContentType="application/vnd.openxmlformats-officedocument.wordprocessingml.header+xml"/>
  <Override PartName="/word/footer30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6AC5" w14:textId="0412B54E" w:rsidR="00FE067E" w:rsidRDefault="002867FD" w:rsidP="002867FD">
      <w:pPr>
        <w:pStyle w:val="TitlePageOrigin"/>
        <w:tabs>
          <w:tab w:val="center" w:pos="4680"/>
        </w:tabs>
        <w:jc w:val="left"/>
      </w:pPr>
      <w:r>
        <w:rPr>
          <w:caps w:val="0"/>
        </w:rPr>
        <w:tab/>
      </w:r>
      <w:r w:rsidR="00FB24FE">
        <w:rPr>
          <w:cap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E316E" wp14:editId="236F7312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251544963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F1F002" w14:textId="683D1A81" w:rsidR="00FB24FE" w:rsidRPr="00FB24FE" w:rsidRDefault="00FB24FE" w:rsidP="00FB24FE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FB24FE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E316E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5AF1F002" w14:textId="683D1A81" w:rsidR="00FB24FE" w:rsidRPr="00FB24FE" w:rsidRDefault="00FB24FE" w:rsidP="00FB24FE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FB24FE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>
        <w:rPr>
          <w:caps w:val="0"/>
        </w:rPr>
        <w:t>WEST VIRGINIA LEGISLATURE</w:t>
      </w:r>
    </w:p>
    <w:p w14:paraId="3915E06F" w14:textId="05B3751E" w:rsidR="00CD36CF" w:rsidRDefault="00CD36CF" w:rsidP="00CC1F3B">
      <w:pPr>
        <w:pStyle w:val="TitlePageSession"/>
      </w:pPr>
      <w:r>
        <w:t>20</w:t>
      </w:r>
      <w:r w:rsidR="00EC5E63">
        <w:t>2</w:t>
      </w:r>
      <w:r w:rsidR="00474A98">
        <w:t>6</w:t>
      </w:r>
      <w:r>
        <w:t xml:space="preserve"> </w:t>
      </w:r>
      <w:r w:rsidR="003C6034">
        <w:rPr>
          <w:caps w:val="0"/>
        </w:rPr>
        <w:t>REGULAR SESSION</w:t>
      </w:r>
    </w:p>
    <w:p w14:paraId="174FC623" w14:textId="6E87AD35" w:rsidR="00CD36CF" w:rsidRDefault="001E0234" w:rsidP="00CC1F3B">
      <w:pPr>
        <w:pStyle w:val="TitlePageBillPrefix"/>
      </w:pPr>
      <w:sdt>
        <w:sdtPr>
          <w:tag w:val="IntroDate"/>
          <w:id w:val="-1236936958"/>
          <w:placeholder>
            <w:docPart w:val="14F0353F6A8C4040818A4761ECAA1CD8"/>
          </w:placeholder>
          <w:text/>
        </w:sdtPr>
        <w:sdtEndPr/>
        <w:sdtContent>
          <w:r w:rsidR="00AE48A0">
            <w:t>Introduced</w:t>
          </w:r>
        </w:sdtContent>
      </w:sdt>
    </w:p>
    <w:p w14:paraId="6A70EEF3" w14:textId="722C1497" w:rsidR="00CD36CF" w:rsidRDefault="001E0234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16DD3CD2F4E4CD3AE125A9DCA242F2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432C3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33B7787FF8D4BEF9884A2C8D42AF755"/>
          </w:placeholder>
          <w:text/>
        </w:sdtPr>
        <w:sdtEndPr/>
        <w:sdtContent>
          <w:r w:rsidR="00F32F4C">
            <w:t>616</w:t>
          </w:r>
        </w:sdtContent>
      </w:sdt>
    </w:p>
    <w:p w14:paraId="389E5D14" w14:textId="10164832" w:rsidR="000432C3" w:rsidRDefault="00CD36CF" w:rsidP="00AF5138">
      <w:pPr>
        <w:pStyle w:val="Sponsors"/>
      </w:pPr>
      <w:r w:rsidRPr="007B0688">
        <w:t xml:space="preserve">By </w:t>
      </w:r>
      <w:sdt>
        <w:sdtPr>
          <w:tag w:val="Sponsors"/>
          <w:id w:val="1589585889"/>
          <w:placeholder>
            <w:docPart w:val="9776434796A243E6905615CB7E138024"/>
          </w:placeholder>
          <w:text w:multiLine="1"/>
        </w:sdtPr>
        <w:sdtEndPr/>
        <w:sdtContent>
          <w:r w:rsidR="00AF5138" w:rsidRPr="007B0688">
            <w:t>Senator</w:t>
          </w:r>
          <w:r w:rsidR="001E0234">
            <w:t>s</w:t>
          </w:r>
          <w:r w:rsidR="00AF5138" w:rsidRPr="007B0688">
            <w:t xml:space="preserve"> Weld</w:t>
          </w:r>
          <w:r w:rsidR="001E0234">
            <w:t xml:space="preserve"> and Woelfel</w:t>
          </w:r>
        </w:sdtContent>
      </w:sdt>
    </w:p>
    <w:p w14:paraId="53B73CCE" w14:textId="71C88B75" w:rsidR="00E831B3" w:rsidRDefault="007B0688" w:rsidP="000432C3">
      <w:pPr>
        <w:pStyle w:val="References"/>
      </w:pPr>
      <w:r w:rsidRPr="007B0688">
        <w:t>[Introduced</w:t>
      </w:r>
      <w:r w:rsidR="00F32F4C">
        <w:t xml:space="preserve"> January 2</w:t>
      </w:r>
      <w:r w:rsidR="00024073">
        <w:t>7</w:t>
      </w:r>
      <w:r w:rsidR="00F32F4C">
        <w:t>, 2026</w:t>
      </w:r>
      <w:r w:rsidRPr="007B0688">
        <w:t>; referred</w:t>
      </w:r>
      <w:r w:rsidRPr="007B0688">
        <w:br/>
        <w:t xml:space="preserve">to the Committee on </w:t>
      </w:r>
      <w:r w:rsidR="00AC463F">
        <w:t>Government Organization; and then to the Committee on Finance</w:t>
      </w:r>
      <w:r w:rsidRPr="007B0688">
        <w:t>]</w:t>
      </w:r>
      <w:r w:rsidR="004857CC">
        <w:t xml:space="preserve"> </w:t>
      </w:r>
    </w:p>
    <w:p w14:paraId="37A49C81" w14:textId="7C7FB4F4" w:rsidR="00303684" w:rsidRDefault="00C17872" w:rsidP="00CC1F3B">
      <w:pPr>
        <w:pStyle w:val="TitleSection"/>
      </w:pPr>
      <w:r w:rsidRPr="00905953">
        <w:lastRenderedPageBreak/>
        <w:t xml:space="preserve">A BILL to repeal §30-42-1, §30-42-2, §30-42-3, §30-42-4, §30-42-5, §30-42-6, §30-42-7, §30-42-8, §30-42-9, §30-42-10, §30-42-11, §30-42-12, §30-42-13, §30-42-14, §30-42-15, §30-42-16, §30-42-17, §30-42-18, §30-42-19, and §30-42-20, relating to the termination of the West Virginia </w:t>
      </w:r>
      <w:r w:rsidRPr="009B42E5">
        <w:t>Contractor Licensing Board</w:t>
      </w:r>
      <w:r w:rsidR="00533C6C">
        <w:t xml:space="preserve">. </w:t>
      </w:r>
    </w:p>
    <w:p w14:paraId="4114C965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57EFAF0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16D6980" w14:textId="32058120" w:rsidR="00C47816" w:rsidRDefault="00C47816" w:rsidP="00C17872">
      <w:pPr>
        <w:pStyle w:val="ChapterHeading"/>
        <w:sectPr w:rsidR="00C47816" w:rsidSect="00C4781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CHAPTER </w:t>
      </w:r>
      <w:r w:rsidR="00C17872">
        <w:t>30</w:t>
      </w:r>
      <w:r>
        <w:t xml:space="preserve">. </w:t>
      </w:r>
      <w:r w:rsidR="00C17872">
        <w:t>PROFESSIONS AND OCCUPATIONS</w:t>
      </w:r>
      <w:r>
        <w:t>.</w:t>
      </w:r>
    </w:p>
    <w:p w14:paraId="18154EA6" w14:textId="184A7D09" w:rsidR="00C47816" w:rsidRDefault="00C47816" w:rsidP="00C17872">
      <w:pPr>
        <w:pStyle w:val="ArticleHeading"/>
        <w:sectPr w:rsidR="00C47816" w:rsidSect="00C4781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ARTICLE </w:t>
      </w:r>
      <w:r w:rsidR="00C17872">
        <w:t>42</w:t>
      </w:r>
      <w:r>
        <w:t xml:space="preserve">. </w:t>
      </w:r>
      <w:r w:rsidR="00C17872">
        <w:t>WEST VIRGINIA CONTRACTOR LICENSING ACT</w:t>
      </w:r>
      <w:r>
        <w:t>.</w:t>
      </w:r>
    </w:p>
    <w:p w14:paraId="3F16A291" w14:textId="6D5A563B" w:rsidR="00C47816" w:rsidRPr="00C17872" w:rsidRDefault="00C17872" w:rsidP="00C17872">
      <w:pPr>
        <w:pStyle w:val="SectionHeading"/>
        <w:rPr>
          <w:rFonts w:cs="Arial"/>
        </w:rPr>
        <w:sectPr w:rsidR="00C47816" w:rsidRPr="00C17872" w:rsidSect="00C4781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17872">
        <w:rPr>
          <w:rFonts w:cs="Arial"/>
          <w:color w:val="auto"/>
        </w:rPr>
        <w:t>§</w:t>
      </w:r>
      <w:bookmarkStart w:id="0" w:name="_Hlk216773761"/>
      <w:bookmarkStart w:id="1" w:name="_Hlk216771157"/>
      <w:r w:rsidRPr="00C17872">
        <w:rPr>
          <w:rFonts w:cs="Arial"/>
          <w:color w:val="auto"/>
        </w:rPr>
        <w:t>30-42</w:t>
      </w:r>
      <w:bookmarkEnd w:id="0"/>
      <w:r w:rsidRPr="00C17872">
        <w:rPr>
          <w:rFonts w:cs="Arial"/>
          <w:color w:val="auto"/>
        </w:rPr>
        <w:t>-1</w:t>
      </w:r>
      <w:bookmarkEnd w:id="1"/>
      <w:r w:rsidRPr="00C17872">
        <w:rPr>
          <w:rFonts w:cs="Arial"/>
          <w:color w:val="auto"/>
        </w:rPr>
        <w:t>. Short title</w:t>
      </w:r>
      <w:r w:rsidR="00C47816" w:rsidRPr="00C17872">
        <w:rPr>
          <w:rFonts w:cs="Arial"/>
        </w:rPr>
        <w:t>.</w:t>
      </w:r>
    </w:p>
    <w:p w14:paraId="626779C1" w14:textId="46A4C135" w:rsidR="00C47816" w:rsidRPr="00AE0B1F" w:rsidRDefault="00C17872" w:rsidP="00C17872">
      <w:pPr>
        <w:pStyle w:val="SectionBody"/>
      </w:pPr>
      <w:bookmarkStart w:id="2" w:name="_Hlk216773354"/>
      <w:r>
        <w:t>[Repealed</w:t>
      </w:r>
      <w:r w:rsidR="00C47816" w:rsidRPr="00AE0B1F">
        <w:t>.</w:t>
      </w:r>
      <w:r>
        <w:t>]</w:t>
      </w:r>
    </w:p>
    <w:bookmarkEnd w:id="2"/>
    <w:p w14:paraId="6185FD95" w14:textId="1974BCF8" w:rsidR="00C47816" w:rsidRDefault="00C47816" w:rsidP="00C17872">
      <w:pPr>
        <w:widowControl w:val="0"/>
        <w:suppressLineNumbers/>
        <w:ind w:left="720" w:hanging="720"/>
        <w:jc w:val="both"/>
        <w:outlineLvl w:val="3"/>
        <w:rPr>
          <w:rFonts w:eastAsia="Calibri"/>
          <w:b/>
        </w:rPr>
        <w:sectPr w:rsidR="00C47816" w:rsidSect="00C4781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8315A">
        <w:rPr>
          <w:rFonts w:eastAsia="Calibri"/>
          <w:b/>
        </w:rPr>
        <w:t>§</w:t>
      </w:r>
      <w:r w:rsidR="009F7E31" w:rsidRPr="009F7E31">
        <w:rPr>
          <w:rFonts w:eastAsia="Calibri"/>
          <w:b/>
        </w:rPr>
        <w:t>30-42</w:t>
      </w:r>
      <w:r w:rsidRPr="0018315A">
        <w:rPr>
          <w:rFonts w:eastAsia="Calibri"/>
          <w:b/>
        </w:rPr>
        <w:t>-</w:t>
      </w:r>
      <w:r w:rsidR="009F7E31">
        <w:rPr>
          <w:rFonts w:eastAsia="Calibri"/>
          <w:b/>
        </w:rPr>
        <w:t>2</w:t>
      </w:r>
      <w:r w:rsidRPr="0018315A">
        <w:rPr>
          <w:rFonts w:eastAsia="Calibri"/>
          <w:b/>
        </w:rPr>
        <w:t xml:space="preserve">. </w:t>
      </w:r>
      <w:r w:rsidR="009F7E31" w:rsidRPr="00776B2C">
        <w:rPr>
          <w:b/>
        </w:rPr>
        <w:t>Policy declared</w:t>
      </w:r>
      <w:r w:rsidRPr="0018315A">
        <w:rPr>
          <w:rFonts w:eastAsia="Calibri"/>
          <w:b/>
        </w:rPr>
        <w:t>.</w:t>
      </w:r>
    </w:p>
    <w:p w14:paraId="223CE3E7" w14:textId="77777777" w:rsidR="00C17872" w:rsidRPr="00AE0B1F" w:rsidRDefault="00C17872" w:rsidP="00C17872">
      <w:pPr>
        <w:pStyle w:val="SectionBody"/>
      </w:pPr>
      <w:r>
        <w:t>[Repealed</w:t>
      </w:r>
      <w:r w:rsidRPr="00AE0B1F">
        <w:t>.</w:t>
      </w:r>
      <w:r>
        <w:t>]</w:t>
      </w:r>
    </w:p>
    <w:p w14:paraId="4B7B6213" w14:textId="606436D3" w:rsidR="00C47816" w:rsidRDefault="00C47816" w:rsidP="00C17872">
      <w:pPr>
        <w:pStyle w:val="SectionHeading"/>
        <w:sectPr w:rsidR="00C47816" w:rsidSect="00C47816">
          <w:headerReference w:type="defaul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B5E43">
        <w:t>§</w:t>
      </w:r>
      <w:r w:rsidR="009F7E31" w:rsidRPr="009F7E31">
        <w:t>30-42</w:t>
      </w:r>
      <w:r w:rsidRPr="00DB5E43">
        <w:t>-</w:t>
      </w:r>
      <w:r w:rsidR="009F7E31">
        <w:t>3</w:t>
      </w:r>
      <w:r w:rsidRPr="00DB5E43">
        <w:t>. Definitions.</w:t>
      </w:r>
    </w:p>
    <w:p w14:paraId="0C916C7B" w14:textId="77777777" w:rsidR="00C17872" w:rsidRPr="00AE0B1F" w:rsidRDefault="00C17872" w:rsidP="00C17872">
      <w:pPr>
        <w:pStyle w:val="SectionBody"/>
      </w:pPr>
      <w:r>
        <w:t>[Repealed</w:t>
      </w:r>
      <w:r w:rsidRPr="00AE0B1F">
        <w:t>.</w:t>
      </w:r>
      <w:r>
        <w:t>]</w:t>
      </w:r>
    </w:p>
    <w:p w14:paraId="012F6F1F" w14:textId="0AC07D64" w:rsidR="00C47816" w:rsidRPr="005F684B" w:rsidRDefault="00C47816" w:rsidP="00C17872">
      <w:pPr>
        <w:suppressLineNumbers/>
        <w:ind w:left="720" w:hanging="720"/>
        <w:jc w:val="both"/>
        <w:outlineLvl w:val="3"/>
        <w:rPr>
          <w:rFonts w:eastAsia="Calibri"/>
          <w:b/>
        </w:rPr>
        <w:sectPr w:rsidR="00C47816" w:rsidRPr="005F684B" w:rsidSect="00C47816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F684B">
        <w:rPr>
          <w:rFonts w:eastAsia="Calibri"/>
          <w:b/>
        </w:rPr>
        <w:t>§</w:t>
      </w:r>
      <w:r w:rsidR="009F7E31" w:rsidRPr="009F7E31">
        <w:rPr>
          <w:rFonts w:eastAsia="Calibri"/>
          <w:b/>
        </w:rPr>
        <w:t>30-42</w:t>
      </w:r>
      <w:r w:rsidRPr="005F684B">
        <w:rPr>
          <w:rFonts w:eastAsia="Calibri"/>
          <w:b/>
        </w:rPr>
        <w:t>-</w:t>
      </w:r>
      <w:r w:rsidR="009F7E31">
        <w:rPr>
          <w:rFonts w:eastAsia="Calibri"/>
          <w:b/>
        </w:rPr>
        <w:t>4</w:t>
      </w:r>
      <w:r w:rsidRPr="005F684B">
        <w:rPr>
          <w:rFonts w:eastAsia="Calibri"/>
          <w:b/>
        </w:rPr>
        <w:t xml:space="preserve">. </w:t>
      </w:r>
      <w:r w:rsidR="009F7E31" w:rsidRPr="00776B2C">
        <w:rPr>
          <w:b/>
        </w:rPr>
        <w:t>West Virginia Contractor Licensing Board created; members; appointment; terms; vacancies; qualifications; quorum</w:t>
      </w:r>
      <w:r w:rsidRPr="005F684B">
        <w:rPr>
          <w:rFonts w:eastAsia="Calibri"/>
          <w:b/>
        </w:rPr>
        <w:t>.</w:t>
      </w:r>
    </w:p>
    <w:p w14:paraId="4E1FA161" w14:textId="090E0D89" w:rsidR="00953693" w:rsidRPr="00BD01F0" w:rsidRDefault="00953693" w:rsidP="00C17872">
      <w:pPr>
        <w:ind w:firstLine="720"/>
        <w:jc w:val="both"/>
      </w:pPr>
      <w:bookmarkStart w:id="4" w:name="_Hlk216773393"/>
      <w:r w:rsidRPr="00BD01F0">
        <w:rPr>
          <w:rFonts w:eastAsia="Calibri" w:cs="Arial"/>
        </w:rPr>
        <w:t>[Repealed</w:t>
      </w:r>
      <w:r w:rsidR="00F63237" w:rsidRPr="00BD01F0">
        <w:rPr>
          <w:rFonts w:eastAsia="Calibri" w:cs="Arial"/>
        </w:rPr>
        <w:t>.</w:t>
      </w:r>
      <w:r w:rsidR="00497D06" w:rsidRPr="00BD01F0">
        <w:rPr>
          <w:rFonts w:eastAsia="Calibri" w:cs="Arial"/>
        </w:rPr>
        <w:t>]</w:t>
      </w:r>
    </w:p>
    <w:bookmarkEnd w:id="4"/>
    <w:p w14:paraId="022365A1" w14:textId="18DDCFC9" w:rsidR="00C47816" w:rsidRPr="005F684B" w:rsidRDefault="00C47816" w:rsidP="00C17872">
      <w:pPr>
        <w:suppressLineNumbers/>
        <w:ind w:left="720" w:hanging="720"/>
        <w:jc w:val="both"/>
        <w:outlineLvl w:val="3"/>
        <w:rPr>
          <w:rFonts w:eastAsia="Calibri"/>
          <w:b/>
        </w:rPr>
        <w:sectPr w:rsidR="00C47816" w:rsidRPr="005F684B" w:rsidSect="00C47816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F684B">
        <w:rPr>
          <w:rFonts w:eastAsia="Calibri"/>
          <w:b/>
        </w:rPr>
        <w:t>§</w:t>
      </w:r>
      <w:r w:rsidR="009F7E31" w:rsidRPr="009F7E31">
        <w:rPr>
          <w:rFonts w:eastAsia="Calibri"/>
          <w:b/>
        </w:rPr>
        <w:t>30-42</w:t>
      </w:r>
      <w:r w:rsidRPr="005F684B">
        <w:rPr>
          <w:rFonts w:eastAsia="Calibri"/>
          <w:b/>
        </w:rPr>
        <w:t>-</w:t>
      </w:r>
      <w:r w:rsidR="009F7E31">
        <w:rPr>
          <w:rFonts w:eastAsia="Calibri"/>
          <w:b/>
        </w:rPr>
        <w:t>5</w:t>
      </w:r>
      <w:r w:rsidRPr="005F684B">
        <w:rPr>
          <w:rFonts w:eastAsia="Calibri"/>
          <w:b/>
        </w:rPr>
        <w:t xml:space="preserve">. </w:t>
      </w:r>
      <w:r w:rsidR="009F7E31" w:rsidRPr="00776B2C">
        <w:rPr>
          <w:b/>
        </w:rPr>
        <w:t>Administrative duties and powers of the board; rules</w:t>
      </w:r>
      <w:r w:rsidRPr="005F684B">
        <w:rPr>
          <w:rFonts w:eastAsia="Calibri"/>
          <w:b/>
        </w:rPr>
        <w:t>.</w:t>
      </w:r>
    </w:p>
    <w:p w14:paraId="5A71D651" w14:textId="77777777" w:rsidR="00C17872" w:rsidRPr="00BD01F0" w:rsidRDefault="00C17872" w:rsidP="00C17872">
      <w:pPr>
        <w:ind w:firstLine="720"/>
        <w:jc w:val="both"/>
      </w:pPr>
      <w:r w:rsidRPr="00BD01F0">
        <w:rPr>
          <w:rFonts w:eastAsia="Calibri" w:cs="Arial"/>
        </w:rPr>
        <w:t>[Repealed.]</w:t>
      </w:r>
    </w:p>
    <w:p w14:paraId="1D154138" w14:textId="5BB4BDE8" w:rsidR="00C47816" w:rsidRPr="005F684B" w:rsidRDefault="00C47816" w:rsidP="00C17872">
      <w:pPr>
        <w:suppressLineNumbers/>
        <w:ind w:left="720" w:hanging="720"/>
        <w:jc w:val="both"/>
        <w:outlineLvl w:val="3"/>
        <w:rPr>
          <w:rFonts w:eastAsia="Calibri"/>
          <w:b/>
        </w:rPr>
        <w:sectPr w:rsidR="00C47816" w:rsidRPr="005F684B" w:rsidSect="00C47816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F684B">
        <w:rPr>
          <w:rFonts w:eastAsia="Calibri"/>
          <w:b/>
        </w:rPr>
        <w:t>§</w:t>
      </w:r>
      <w:r w:rsidR="009F7E31" w:rsidRPr="009F7E31">
        <w:rPr>
          <w:rFonts w:eastAsia="Calibri"/>
          <w:b/>
        </w:rPr>
        <w:t>30-42</w:t>
      </w:r>
      <w:r w:rsidRPr="005F684B">
        <w:rPr>
          <w:rFonts w:eastAsia="Calibri"/>
          <w:b/>
        </w:rPr>
        <w:t>-</w:t>
      </w:r>
      <w:r w:rsidR="009F7E31">
        <w:rPr>
          <w:rFonts w:eastAsia="Calibri"/>
          <w:b/>
        </w:rPr>
        <w:t>6</w:t>
      </w:r>
      <w:r w:rsidRPr="005F684B">
        <w:rPr>
          <w:rFonts w:eastAsia="Calibri"/>
          <w:b/>
        </w:rPr>
        <w:t xml:space="preserve">. </w:t>
      </w:r>
      <w:r w:rsidR="004E4295" w:rsidRPr="00776B2C">
        <w:rPr>
          <w:b/>
        </w:rPr>
        <w:t>Necessity for license; exemptions</w:t>
      </w:r>
      <w:r w:rsidRPr="005F684B">
        <w:rPr>
          <w:rFonts w:eastAsia="Calibri"/>
          <w:b/>
        </w:rPr>
        <w:t>.</w:t>
      </w:r>
    </w:p>
    <w:p w14:paraId="0E6DD637" w14:textId="77777777" w:rsidR="00C17872" w:rsidRPr="00BD01F0" w:rsidRDefault="00C17872" w:rsidP="00C17872">
      <w:pPr>
        <w:ind w:firstLine="720"/>
        <w:jc w:val="both"/>
      </w:pPr>
      <w:r w:rsidRPr="00BD01F0">
        <w:rPr>
          <w:rFonts w:eastAsia="Calibri" w:cs="Arial"/>
        </w:rPr>
        <w:t>[Repealed.]</w:t>
      </w:r>
    </w:p>
    <w:p w14:paraId="58FD8445" w14:textId="4EBE6B76" w:rsidR="00C47816" w:rsidRDefault="00C47816" w:rsidP="00C17872">
      <w:pPr>
        <w:widowControl w:val="0"/>
        <w:suppressLineNumbers/>
        <w:ind w:left="720" w:hanging="720"/>
        <w:jc w:val="both"/>
        <w:outlineLvl w:val="3"/>
        <w:rPr>
          <w:rFonts w:eastAsia="Calibri"/>
          <w:b/>
        </w:rPr>
        <w:sectPr w:rsidR="00C47816" w:rsidSect="00C47816">
          <w:footerReference w:type="default" r:id="rId3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8315A">
        <w:rPr>
          <w:rFonts w:eastAsia="Calibri"/>
          <w:b/>
        </w:rPr>
        <w:t>§</w:t>
      </w:r>
      <w:r w:rsidR="009F7E31" w:rsidRPr="009F7E31">
        <w:rPr>
          <w:rFonts w:eastAsia="Calibri"/>
          <w:b/>
        </w:rPr>
        <w:t>30-42</w:t>
      </w:r>
      <w:r w:rsidRPr="0018315A">
        <w:rPr>
          <w:rFonts w:eastAsia="Calibri"/>
          <w:b/>
        </w:rPr>
        <w:t>-</w:t>
      </w:r>
      <w:r w:rsidR="009F7E31">
        <w:rPr>
          <w:rFonts w:eastAsia="Calibri"/>
          <w:b/>
        </w:rPr>
        <w:t>7</w:t>
      </w:r>
      <w:r w:rsidRPr="0018315A">
        <w:rPr>
          <w:rFonts w:eastAsia="Calibri"/>
          <w:b/>
        </w:rPr>
        <w:t xml:space="preserve">. </w:t>
      </w:r>
      <w:r w:rsidR="004E4295" w:rsidRPr="00776B2C">
        <w:rPr>
          <w:b/>
        </w:rPr>
        <w:t>Application for and Issuance of License</w:t>
      </w:r>
      <w:r w:rsidRPr="0018315A">
        <w:rPr>
          <w:rFonts w:eastAsia="Calibri"/>
          <w:b/>
        </w:rPr>
        <w:t>.</w:t>
      </w:r>
    </w:p>
    <w:p w14:paraId="3A98E892" w14:textId="16DEAA5E" w:rsidR="00A60D10" w:rsidRPr="00BD01F0" w:rsidRDefault="00A60D10" w:rsidP="00C17872">
      <w:pPr>
        <w:pStyle w:val="SectionBody"/>
      </w:pPr>
      <w:r w:rsidRPr="00BD01F0">
        <w:t>[Repealed</w:t>
      </w:r>
      <w:r w:rsidR="00497D06" w:rsidRPr="00BD01F0">
        <w:t>.</w:t>
      </w:r>
      <w:r w:rsidRPr="00BD01F0">
        <w:t>]</w:t>
      </w:r>
    </w:p>
    <w:p w14:paraId="45F815F0" w14:textId="17226A5C" w:rsidR="00C47816" w:rsidRPr="00BD01F0" w:rsidRDefault="00C47816" w:rsidP="00C17872">
      <w:pPr>
        <w:widowControl w:val="0"/>
        <w:suppressLineNumbers/>
        <w:ind w:left="720" w:hanging="720"/>
        <w:jc w:val="both"/>
        <w:outlineLvl w:val="3"/>
        <w:rPr>
          <w:rFonts w:eastAsia="Calibri"/>
          <w:b/>
        </w:rPr>
        <w:sectPr w:rsidR="00C47816" w:rsidRPr="00BD01F0" w:rsidSect="00C47816">
          <w:footerReference w:type="default" r:id="rId3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D01F0">
        <w:rPr>
          <w:rFonts w:eastAsia="Calibri"/>
          <w:b/>
        </w:rPr>
        <w:t>§</w:t>
      </w:r>
      <w:r w:rsidR="009F7E31" w:rsidRPr="009F7E31">
        <w:rPr>
          <w:rFonts w:eastAsia="Calibri"/>
          <w:b/>
        </w:rPr>
        <w:t>30-42</w:t>
      </w:r>
      <w:r w:rsidRPr="00BD01F0">
        <w:rPr>
          <w:rFonts w:eastAsia="Calibri"/>
          <w:b/>
        </w:rPr>
        <w:t>-</w:t>
      </w:r>
      <w:r w:rsidR="009F7E31">
        <w:rPr>
          <w:rFonts w:eastAsia="Calibri"/>
          <w:b/>
        </w:rPr>
        <w:t>8</w:t>
      </w:r>
      <w:r w:rsidRPr="00BD01F0">
        <w:rPr>
          <w:rFonts w:eastAsia="Calibri"/>
          <w:b/>
        </w:rPr>
        <w:t xml:space="preserve">. </w:t>
      </w:r>
      <w:r w:rsidR="004E4295" w:rsidRPr="00776B2C">
        <w:rPr>
          <w:b/>
        </w:rPr>
        <w:t>Licenses; Expiration Date; Fees; Renewal</w:t>
      </w:r>
      <w:r w:rsidRPr="00BD01F0">
        <w:rPr>
          <w:rFonts w:eastAsia="Calibri"/>
          <w:b/>
        </w:rPr>
        <w:t>.</w:t>
      </w:r>
    </w:p>
    <w:p w14:paraId="52E5A12E" w14:textId="439B2A1D" w:rsidR="00A60D10" w:rsidRPr="00BD01F0" w:rsidRDefault="00A60D10" w:rsidP="00C17872">
      <w:pPr>
        <w:pStyle w:val="SectionBody"/>
      </w:pPr>
      <w:r w:rsidRPr="00BD01F0">
        <w:t>[Repealed</w:t>
      </w:r>
      <w:r w:rsidR="00497D06" w:rsidRPr="00BD01F0">
        <w:t>.</w:t>
      </w:r>
      <w:r w:rsidRPr="00BD01F0">
        <w:t>]</w:t>
      </w:r>
    </w:p>
    <w:p w14:paraId="4D43B602" w14:textId="3BDCE3CB" w:rsidR="00C47816" w:rsidRPr="00BD01F0" w:rsidRDefault="00C47816" w:rsidP="00C17872">
      <w:pPr>
        <w:pStyle w:val="SectionHeading"/>
        <w:sectPr w:rsidR="00C47816" w:rsidRPr="00BD01F0" w:rsidSect="00C4781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D01F0">
        <w:t>§</w:t>
      </w:r>
      <w:r w:rsidR="009F7E31" w:rsidRPr="009F7E31">
        <w:t>30-42</w:t>
      </w:r>
      <w:r w:rsidRPr="00BD01F0">
        <w:t>-</w:t>
      </w:r>
      <w:r w:rsidR="009F7E31">
        <w:t>9</w:t>
      </w:r>
      <w:r w:rsidRPr="00BD01F0">
        <w:t xml:space="preserve">. </w:t>
      </w:r>
      <w:r w:rsidR="004E4295" w:rsidRPr="004E4295">
        <w:t>Unlawful Use, Assignment, Transfer of License; Revocation</w:t>
      </w:r>
      <w:r w:rsidRPr="00BD01F0">
        <w:t>.</w:t>
      </w:r>
    </w:p>
    <w:p w14:paraId="2F210C02" w14:textId="50033493" w:rsidR="00A60D10" w:rsidRPr="00BD01F0" w:rsidRDefault="00A60D10" w:rsidP="00C17872">
      <w:pPr>
        <w:pStyle w:val="SectionBody"/>
      </w:pPr>
      <w:r w:rsidRPr="00BD01F0">
        <w:lastRenderedPageBreak/>
        <w:t>[Repealed</w:t>
      </w:r>
      <w:r w:rsidR="00497D06" w:rsidRPr="00BD01F0">
        <w:t>.</w:t>
      </w:r>
      <w:r w:rsidRPr="00BD01F0">
        <w:t>]</w:t>
      </w:r>
    </w:p>
    <w:p w14:paraId="0234F0F7" w14:textId="725A8E9E" w:rsidR="00C47816" w:rsidRPr="00BD01F0" w:rsidRDefault="00C47816" w:rsidP="00C17872">
      <w:pPr>
        <w:pStyle w:val="SectionHeading"/>
        <w:sectPr w:rsidR="00C47816" w:rsidRPr="00BD01F0" w:rsidSect="00C4781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D01F0">
        <w:t>§</w:t>
      </w:r>
      <w:r w:rsidR="009F7E31" w:rsidRPr="009F7E31">
        <w:t>30-42</w:t>
      </w:r>
      <w:r w:rsidRPr="00BD01F0">
        <w:t>-</w:t>
      </w:r>
      <w:r w:rsidR="009F7E31">
        <w:t>10</w:t>
      </w:r>
      <w:r w:rsidRPr="00BD01F0">
        <w:t xml:space="preserve">. </w:t>
      </w:r>
      <w:r w:rsidR="00FF43A4" w:rsidRPr="00FF43A4">
        <w:t>Prerequisites to Obtaining Building Permit; Mandatory Written Contracts</w:t>
      </w:r>
      <w:r w:rsidRPr="00FF43A4">
        <w:t>.</w:t>
      </w:r>
    </w:p>
    <w:p w14:paraId="470D9722" w14:textId="40735200" w:rsidR="00A60D10" w:rsidRPr="00BD01F0" w:rsidRDefault="00A60D10" w:rsidP="00C17872">
      <w:pPr>
        <w:pStyle w:val="SectionBody"/>
      </w:pPr>
      <w:r w:rsidRPr="00BD01F0">
        <w:t>[Repealed</w:t>
      </w:r>
      <w:r w:rsidR="00497D06" w:rsidRPr="00BD01F0">
        <w:t>.</w:t>
      </w:r>
      <w:r w:rsidRPr="00BD01F0">
        <w:t>]</w:t>
      </w:r>
    </w:p>
    <w:p w14:paraId="473BBF68" w14:textId="7B094A63" w:rsidR="00C47816" w:rsidRPr="00BD01F0" w:rsidRDefault="00C47816" w:rsidP="00C17872">
      <w:pPr>
        <w:pStyle w:val="SectionHeading"/>
        <w:sectPr w:rsidR="00C47816" w:rsidRPr="00BD01F0" w:rsidSect="00C4781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D01F0">
        <w:t>§</w:t>
      </w:r>
      <w:r w:rsidR="009F7E31" w:rsidRPr="009F7E31">
        <w:t>30-42</w:t>
      </w:r>
      <w:r w:rsidRPr="00BD01F0">
        <w:t>-1</w:t>
      </w:r>
      <w:r w:rsidR="009F7E31">
        <w:t>1</w:t>
      </w:r>
      <w:r w:rsidRPr="00BD01F0">
        <w:t xml:space="preserve">. </w:t>
      </w:r>
      <w:r w:rsidR="00FF43A4" w:rsidRPr="00FF43A4">
        <w:t>Informational List for Basic Universal Design Features</w:t>
      </w:r>
      <w:r w:rsidRPr="00FF43A4">
        <w:t>.</w:t>
      </w:r>
    </w:p>
    <w:p w14:paraId="7DFA806D" w14:textId="3F5C17EC" w:rsidR="0079222C" w:rsidRPr="00BD01F0" w:rsidRDefault="0079222C" w:rsidP="00C17872">
      <w:pPr>
        <w:pStyle w:val="SectionBody"/>
      </w:pPr>
      <w:r w:rsidRPr="00BD01F0">
        <w:t>[Repealed</w:t>
      </w:r>
      <w:r w:rsidR="00497D06" w:rsidRPr="00BD01F0">
        <w:t>.</w:t>
      </w:r>
      <w:r w:rsidRPr="00BD01F0">
        <w:t>]</w:t>
      </w:r>
    </w:p>
    <w:p w14:paraId="4AF4D977" w14:textId="788CA986" w:rsidR="00C47816" w:rsidRPr="00BD01F0" w:rsidRDefault="00C47816" w:rsidP="00C17872">
      <w:pPr>
        <w:pStyle w:val="SectionHeading"/>
        <w:sectPr w:rsidR="00C47816" w:rsidRPr="00BD01F0" w:rsidSect="00C47816">
          <w:headerReference w:type="first" r:id="rId40"/>
          <w:footerReference w:type="first" r:id="rId4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D01F0">
        <w:t>§</w:t>
      </w:r>
      <w:r w:rsidR="009F7E31" w:rsidRPr="009F7E31">
        <w:t>30-42</w:t>
      </w:r>
      <w:r w:rsidRPr="00BD01F0">
        <w:t>-1</w:t>
      </w:r>
      <w:r w:rsidR="009F7E31">
        <w:t>2</w:t>
      </w:r>
      <w:r w:rsidRPr="00BD01F0">
        <w:t xml:space="preserve">. </w:t>
      </w:r>
      <w:r w:rsidR="00FF43A4" w:rsidRPr="00FF43A4">
        <w:t>Notice Included with Invitations to Bid and Specifications</w:t>
      </w:r>
      <w:r w:rsidRPr="00FF43A4">
        <w:t>.</w:t>
      </w:r>
    </w:p>
    <w:p w14:paraId="619F20CC" w14:textId="01C3FBE3" w:rsidR="0079222C" w:rsidRPr="00BD01F0" w:rsidRDefault="0079222C" w:rsidP="00C17872">
      <w:pPr>
        <w:pStyle w:val="SectionBody"/>
      </w:pPr>
      <w:r w:rsidRPr="00BD01F0">
        <w:t>[Repealed</w:t>
      </w:r>
      <w:r w:rsidR="00497D06" w:rsidRPr="00BD01F0">
        <w:t>.</w:t>
      </w:r>
      <w:r w:rsidRPr="00BD01F0">
        <w:t>]</w:t>
      </w:r>
    </w:p>
    <w:p w14:paraId="35F6FB50" w14:textId="1BF312BD" w:rsidR="00C47816" w:rsidRPr="00BD01F0" w:rsidRDefault="00C47816" w:rsidP="00C17872">
      <w:pPr>
        <w:widowControl w:val="0"/>
        <w:suppressLineNumbers/>
        <w:ind w:left="720" w:hanging="720"/>
        <w:jc w:val="both"/>
        <w:outlineLvl w:val="3"/>
        <w:rPr>
          <w:rFonts w:eastAsia="Calibri"/>
          <w:b/>
        </w:rPr>
        <w:sectPr w:rsidR="00C47816" w:rsidRPr="00BD01F0" w:rsidSect="00C47816">
          <w:footerReference w:type="default" r:id="rId4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D01F0">
        <w:rPr>
          <w:rFonts w:eastAsia="Calibri"/>
          <w:b/>
        </w:rPr>
        <w:t>§</w:t>
      </w:r>
      <w:r w:rsidR="009F7E31" w:rsidRPr="009F7E31">
        <w:rPr>
          <w:rFonts w:eastAsia="Calibri"/>
          <w:b/>
        </w:rPr>
        <w:t>30-42</w:t>
      </w:r>
      <w:r w:rsidRPr="00BD01F0">
        <w:rPr>
          <w:rFonts w:eastAsia="Calibri"/>
          <w:b/>
        </w:rPr>
        <w:t>-1</w:t>
      </w:r>
      <w:r w:rsidR="009F7E31">
        <w:rPr>
          <w:rFonts w:eastAsia="Calibri"/>
          <w:b/>
        </w:rPr>
        <w:t>3</w:t>
      </w:r>
      <w:r w:rsidRPr="00BD01F0">
        <w:rPr>
          <w:rFonts w:eastAsia="Calibri"/>
          <w:b/>
        </w:rPr>
        <w:t xml:space="preserve">. </w:t>
      </w:r>
      <w:r w:rsidR="00625907" w:rsidRPr="00776B2C">
        <w:rPr>
          <w:b/>
        </w:rPr>
        <w:t>License Renewal, Lapse, and Reinstatement</w:t>
      </w:r>
      <w:r w:rsidRPr="00BD01F0">
        <w:rPr>
          <w:rFonts w:eastAsia="Calibri"/>
          <w:b/>
        </w:rPr>
        <w:t>.</w:t>
      </w:r>
    </w:p>
    <w:p w14:paraId="5456CA68" w14:textId="00609587" w:rsidR="0079222C" w:rsidRPr="00BD01F0" w:rsidRDefault="0079222C" w:rsidP="00C17872">
      <w:pPr>
        <w:pStyle w:val="SectionBody"/>
      </w:pPr>
      <w:r w:rsidRPr="00BD01F0">
        <w:t>[Repealed</w:t>
      </w:r>
      <w:r w:rsidR="00497D06" w:rsidRPr="00BD01F0">
        <w:t>.</w:t>
      </w:r>
      <w:r w:rsidRPr="00BD01F0">
        <w:t>]</w:t>
      </w:r>
    </w:p>
    <w:p w14:paraId="35354000" w14:textId="2FBA4A87" w:rsidR="0004001E" w:rsidRPr="00BD01F0" w:rsidRDefault="0004001E" w:rsidP="00C17872">
      <w:pPr>
        <w:suppressLineNumbers/>
        <w:ind w:left="720" w:hanging="720"/>
        <w:jc w:val="both"/>
        <w:outlineLvl w:val="3"/>
        <w:rPr>
          <w:rFonts w:eastAsia="Calibri"/>
          <w:b/>
        </w:rPr>
        <w:sectPr w:rsidR="0004001E" w:rsidRPr="00BD01F0" w:rsidSect="0004001E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D01F0">
        <w:rPr>
          <w:rFonts w:eastAsia="Calibri"/>
          <w:b/>
        </w:rPr>
        <w:t>§</w:t>
      </w:r>
      <w:r w:rsidR="009F7E31" w:rsidRPr="009F7E31">
        <w:rPr>
          <w:rFonts w:eastAsia="Calibri"/>
          <w:b/>
        </w:rPr>
        <w:t>30-42</w:t>
      </w:r>
      <w:r w:rsidRPr="00BD01F0">
        <w:rPr>
          <w:rFonts w:eastAsia="Calibri"/>
          <w:b/>
        </w:rPr>
        <w:t>-1</w:t>
      </w:r>
      <w:r w:rsidR="009F7E31">
        <w:rPr>
          <w:rFonts w:eastAsia="Calibri"/>
          <w:b/>
        </w:rPr>
        <w:t>4</w:t>
      </w:r>
      <w:r w:rsidRPr="00BD01F0">
        <w:rPr>
          <w:rFonts w:eastAsia="Calibri"/>
          <w:b/>
        </w:rPr>
        <w:t xml:space="preserve">. </w:t>
      </w:r>
      <w:r w:rsidR="00625907" w:rsidRPr="00776B2C">
        <w:rPr>
          <w:b/>
        </w:rPr>
        <w:t>Violation of Article; Injunction; Criminal Penalties</w:t>
      </w:r>
      <w:r w:rsidRPr="00BD01F0">
        <w:rPr>
          <w:rFonts w:eastAsia="Calibri"/>
          <w:b/>
        </w:rPr>
        <w:t>.</w:t>
      </w:r>
    </w:p>
    <w:p w14:paraId="4666E96E" w14:textId="3D6157F1" w:rsidR="0079222C" w:rsidRPr="00BD01F0" w:rsidRDefault="0079222C" w:rsidP="00C17872">
      <w:pPr>
        <w:ind w:firstLine="720"/>
        <w:jc w:val="both"/>
      </w:pPr>
      <w:r w:rsidRPr="00BD01F0">
        <w:rPr>
          <w:rFonts w:eastAsia="Calibri"/>
        </w:rPr>
        <w:t>[Repealed</w:t>
      </w:r>
      <w:r w:rsidR="00497D06" w:rsidRPr="00BD01F0">
        <w:rPr>
          <w:rFonts w:eastAsia="Calibri"/>
        </w:rPr>
        <w:t>.</w:t>
      </w:r>
      <w:r w:rsidRPr="00BD01F0">
        <w:rPr>
          <w:rFonts w:eastAsia="Calibri"/>
        </w:rPr>
        <w:t>]</w:t>
      </w:r>
    </w:p>
    <w:p w14:paraId="79AA3271" w14:textId="3B6B28B4" w:rsidR="0004001E" w:rsidRPr="00BD01F0" w:rsidRDefault="0004001E" w:rsidP="00C17872">
      <w:pPr>
        <w:widowControl w:val="0"/>
        <w:suppressLineNumbers/>
        <w:ind w:left="720" w:hanging="720"/>
        <w:jc w:val="both"/>
        <w:outlineLvl w:val="3"/>
        <w:rPr>
          <w:rFonts w:eastAsia="Calibri"/>
          <w:b/>
        </w:rPr>
      </w:pPr>
      <w:r w:rsidRPr="00BD01F0">
        <w:rPr>
          <w:rFonts w:eastAsia="Calibri"/>
          <w:b/>
        </w:rPr>
        <w:t>§</w:t>
      </w:r>
      <w:r w:rsidR="009F7E31" w:rsidRPr="009F7E31">
        <w:rPr>
          <w:rFonts w:eastAsia="Calibri"/>
          <w:b/>
        </w:rPr>
        <w:t>30-42</w:t>
      </w:r>
      <w:r w:rsidRPr="00BD01F0">
        <w:rPr>
          <w:rFonts w:eastAsia="Calibri"/>
          <w:b/>
        </w:rPr>
        <w:t>-1</w:t>
      </w:r>
      <w:r w:rsidR="009F7E31">
        <w:rPr>
          <w:rFonts w:eastAsia="Calibri"/>
          <w:b/>
        </w:rPr>
        <w:t>5</w:t>
      </w:r>
      <w:r w:rsidRPr="00BD01F0">
        <w:rPr>
          <w:rFonts w:eastAsia="Calibri"/>
          <w:b/>
        </w:rPr>
        <w:t xml:space="preserve">. </w:t>
      </w:r>
      <w:r w:rsidR="00625907" w:rsidRPr="00776B2C">
        <w:rPr>
          <w:b/>
        </w:rPr>
        <w:t>Disciplinary Powers of the Board</w:t>
      </w:r>
      <w:r w:rsidRPr="00BD01F0">
        <w:rPr>
          <w:rFonts w:eastAsia="Calibri"/>
          <w:b/>
        </w:rPr>
        <w:t>.</w:t>
      </w:r>
    </w:p>
    <w:p w14:paraId="115E10DD" w14:textId="77777777" w:rsidR="0004001E" w:rsidRPr="00BD01F0" w:rsidRDefault="0004001E" w:rsidP="00C17872">
      <w:pPr>
        <w:pStyle w:val="SectionBody"/>
        <w:sectPr w:rsidR="0004001E" w:rsidRPr="00BD01F0" w:rsidSect="0004001E">
          <w:footerReference w:type="default" r:id="rId4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F943BBB" w14:textId="444B6E50" w:rsidR="0079222C" w:rsidRPr="00BD01F0" w:rsidRDefault="0079222C" w:rsidP="00C17872">
      <w:pPr>
        <w:pStyle w:val="SectionBody"/>
      </w:pPr>
      <w:r w:rsidRPr="00BD01F0">
        <w:t>[Repealed</w:t>
      </w:r>
      <w:r w:rsidR="00497D06" w:rsidRPr="00BD01F0">
        <w:t>.</w:t>
      </w:r>
      <w:r w:rsidRPr="00BD01F0">
        <w:t>]</w:t>
      </w:r>
    </w:p>
    <w:p w14:paraId="0872F951" w14:textId="5E987016" w:rsidR="0004001E" w:rsidRPr="00BD01F0" w:rsidRDefault="0004001E" w:rsidP="00C17872">
      <w:pPr>
        <w:suppressLineNumbers/>
        <w:ind w:left="720" w:hanging="720"/>
        <w:jc w:val="both"/>
        <w:outlineLvl w:val="3"/>
        <w:rPr>
          <w:rFonts w:eastAsia="Calibri"/>
          <w:b/>
        </w:rPr>
        <w:sectPr w:rsidR="0004001E" w:rsidRPr="00BD01F0" w:rsidSect="0004001E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D01F0">
        <w:rPr>
          <w:rFonts w:eastAsia="Calibri"/>
          <w:b/>
        </w:rPr>
        <w:t>§</w:t>
      </w:r>
      <w:r w:rsidR="009F7E31" w:rsidRPr="009F7E31">
        <w:rPr>
          <w:rFonts w:eastAsia="Calibri"/>
          <w:b/>
        </w:rPr>
        <w:t>30-42</w:t>
      </w:r>
      <w:r w:rsidRPr="00BD01F0">
        <w:rPr>
          <w:rFonts w:eastAsia="Calibri"/>
          <w:b/>
        </w:rPr>
        <w:t>-1</w:t>
      </w:r>
      <w:r w:rsidR="009F7E31">
        <w:rPr>
          <w:rFonts w:eastAsia="Calibri"/>
          <w:b/>
        </w:rPr>
        <w:t>6</w:t>
      </w:r>
      <w:r w:rsidRPr="00BD01F0">
        <w:rPr>
          <w:rFonts w:eastAsia="Calibri"/>
          <w:b/>
        </w:rPr>
        <w:t xml:space="preserve">. </w:t>
      </w:r>
      <w:r w:rsidR="00116DFC" w:rsidRPr="00776B2C">
        <w:rPr>
          <w:b/>
        </w:rPr>
        <w:t>Rules</w:t>
      </w:r>
      <w:r w:rsidRPr="00BD01F0">
        <w:rPr>
          <w:rFonts w:eastAsia="Calibri"/>
          <w:b/>
        </w:rPr>
        <w:t>.</w:t>
      </w:r>
    </w:p>
    <w:p w14:paraId="44DEA8F3" w14:textId="68FF300F" w:rsidR="0079222C" w:rsidRPr="00BD01F0" w:rsidRDefault="0079222C" w:rsidP="0079222C">
      <w:pPr>
        <w:pStyle w:val="SectionBody"/>
      </w:pPr>
      <w:r w:rsidRPr="00BD01F0">
        <w:t>[Repealed</w:t>
      </w:r>
      <w:r w:rsidR="00497D06" w:rsidRPr="00BD01F0">
        <w:t>.</w:t>
      </w:r>
      <w:r w:rsidRPr="00BD01F0">
        <w:t>]</w:t>
      </w:r>
    </w:p>
    <w:p w14:paraId="5DC18037" w14:textId="1EA280C7" w:rsidR="0004001E" w:rsidRPr="00BD01F0" w:rsidRDefault="0004001E" w:rsidP="00C17872">
      <w:pPr>
        <w:suppressLineNumbers/>
        <w:ind w:left="720" w:hanging="720"/>
        <w:jc w:val="both"/>
        <w:outlineLvl w:val="3"/>
        <w:rPr>
          <w:rFonts w:eastAsia="Calibri"/>
          <w:b/>
        </w:rPr>
        <w:sectPr w:rsidR="0004001E" w:rsidRPr="00BD01F0" w:rsidSect="0004001E">
          <w:headerReference w:type="even" r:id="rId56"/>
          <w:headerReference w:type="default" r:id="rId57"/>
          <w:footerReference w:type="even" r:id="rId58"/>
          <w:footerReference w:type="default" r:id="rId59"/>
          <w:headerReference w:type="first" r:id="rId60"/>
          <w:footerReference w:type="first" r:id="rId6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D01F0">
        <w:rPr>
          <w:rFonts w:eastAsia="Calibri"/>
          <w:b/>
        </w:rPr>
        <w:t>§</w:t>
      </w:r>
      <w:r w:rsidR="009F7E31" w:rsidRPr="009F7E31">
        <w:rPr>
          <w:rFonts w:eastAsia="Calibri"/>
          <w:b/>
        </w:rPr>
        <w:t>30-42</w:t>
      </w:r>
      <w:r w:rsidRPr="00BD01F0">
        <w:rPr>
          <w:rFonts w:eastAsia="Calibri"/>
          <w:b/>
        </w:rPr>
        <w:t>-1</w:t>
      </w:r>
      <w:r w:rsidR="009F7E31">
        <w:rPr>
          <w:rFonts w:eastAsia="Calibri"/>
          <w:b/>
        </w:rPr>
        <w:t>7</w:t>
      </w:r>
      <w:r w:rsidRPr="00BD01F0">
        <w:rPr>
          <w:rFonts w:eastAsia="Calibri"/>
          <w:b/>
        </w:rPr>
        <w:t xml:space="preserve">. </w:t>
      </w:r>
      <w:r w:rsidR="00116DFC" w:rsidRPr="00776B2C">
        <w:rPr>
          <w:b/>
        </w:rPr>
        <w:t>Record Keeping</w:t>
      </w:r>
      <w:r w:rsidRPr="00BD01F0">
        <w:rPr>
          <w:rFonts w:eastAsia="Calibri"/>
          <w:b/>
        </w:rPr>
        <w:t>.</w:t>
      </w:r>
    </w:p>
    <w:p w14:paraId="755E2654" w14:textId="464296C5" w:rsidR="0079222C" w:rsidRPr="00BD01F0" w:rsidRDefault="0079222C" w:rsidP="0079222C">
      <w:pPr>
        <w:pStyle w:val="SectionBody"/>
      </w:pPr>
      <w:bookmarkStart w:id="5" w:name="_Hlk216773660"/>
      <w:r w:rsidRPr="00BD01F0">
        <w:t>[Repealed</w:t>
      </w:r>
      <w:r w:rsidR="00497D06" w:rsidRPr="00BD01F0">
        <w:t>.</w:t>
      </w:r>
      <w:r w:rsidRPr="00BD01F0">
        <w:t>]</w:t>
      </w:r>
    </w:p>
    <w:bookmarkEnd w:id="5"/>
    <w:p w14:paraId="4877FB23" w14:textId="02FC6552" w:rsidR="0004001E" w:rsidRPr="00116DFC" w:rsidRDefault="0004001E" w:rsidP="00C17872">
      <w:pPr>
        <w:pStyle w:val="SectionHeading"/>
      </w:pPr>
      <w:r w:rsidRPr="00530F56">
        <w:t>§</w:t>
      </w:r>
      <w:r w:rsidR="009F7E31" w:rsidRPr="009F7E31">
        <w:t>30-42</w:t>
      </w:r>
      <w:r w:rsidRPr="00530F56">
        <w:t>-</w:t>
      </w:r>
      <w:r w:rsidR="009F7E31">
        <w:t>18</w:t>
      </w:r>
      <w:r w:rsidRPr="00530F56">
        <w:t xml:space="preserve">. </w:t>
      </w:r>
      <w:r w:rsidR="00116DFC" w:rsidRPr="00116DFC">
        <w:t>Reciprocity</w:t>
      </w:r>
      <w:r w:rsidRPr="00116DFC">
        <w:t>.</w:t>
      </w:r>
    </w:p>
    <w:p w14:paraId="3DEA429C" w14:textId="77777777" w:rsidR="0004001E" w:rsidRDefault="0004001E" w:rsidP="00C17872">
      <w:pPr>
        <w:pStyle w:val="SectionBody"/>
        <w:sectPr w:rsidR="0004001E" w:rsidSect="0004001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22A2B71" w14:textId="77777777" w:rsidR="009F7E31" w:rsidRPr="00BD01F0" w:rsidRDefault="009F7E31" w:rsidP="009F7E31">
      <w:pPr>
        <w:pStyle w:val="SectionBody"/>
      </w:pPr>
      <w:bookmarkStart w:id="6" w:name="_Hlk190189929"/>
      <w:r w:rsidRPr="00BD01F0">
        <w:t>[Repealed.]</w:t>
      </w:r>
    </w:p>
    <w:p w14:paraId="20972B16" w14:textId="4479204B" w:rsidR="0004001E" w:rsidRDefault="0004001E" w:rsidP="00C17872">
      <w:pPr>
        <w:widowControl w:val="0"/>
        <w:suppressLineNumbers/>
        <w:ind w:left="720" w:hanging="720"/>
        <w:jc w:val="both"/>
        <w:outlineLvl w:val="3"/>
        <w:rPr>
          <w:rFonts w:eastAsia="Calibri"/>
          <w:b/>
        </w:rPr>
        <w:sectPr w:rsidR="0004001E" w:rsidSect="0004001E">
          <w:headerReference w:type="default" r:id="rId62"/>
          <w:footerReference w:type="default" r:id="rId6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8315A">
        <w:rPr>
          <w:rFonts w:eastAsia="Calibri"/>
          <w:b/>
        </w:rPr>
        <w:t>§</w:t>
      </w:r>
      <w:r w:rsidR="009F7E31" w:rsidRPr="009F7E31">
        <w:rPr>
          <w:rFonts w:eastAsia="Calibri"/>
          <w:b/>
        </w:rPr>
        <w:t>30-42</w:t>
      </w:r>
      <w:r w:rsidRPr="0018315A">
        <w:rPr>
          <w:rFonts w:eastAsia="Calibri"/>
          <w:b/>
        </w:rPr>
        <w:t>-1</w:t>
      </w:r>
      <w:r w:rsidR="009F7E31">
        <w:rPr>
          <w:rFonts w:eastAsia="Calibri"/>
          <w:b/>
        </w:rPr>
        <w:t>9</w:t>
      </w:r>
      <w:r w:rsidRPr="0018315A">
        <w:rPr>
          <w:rFonts w:eastAsia="Calibri"/>
          <w:b/>
        </w:rPr>
        <w:t xml:space="preserve">. </w:t>
      </w:r>
      <w:r w:rsidR="00116DFC" w:rsidRPr="00776B2C">
        <w:rPr>
          <w:b/>
        </w:rPr>
        <w:t>Board Authorized to Provide Training</w:t>
      </w:r>
      <w:r>
        <w:rPr>
          <w:rFonts w:eastAsia="Calibri"/>
          <w:b/>
        </w:rPr>
        <w:t>.</w:t>
      </w:r>
    </w:p>
    <w:p w14:paraId="25016E7A" w14:textId="0B3403E0" w:rsidR="0079222C" w:rsidRPr="00BD01F0" w:rsidRDefault="0079222C" w:rsidP="0079222C">
      <w:pPr>
        <w:pStyle w:val="SectionBody"/>
      </w:pPr>
      <w:r w:rsidRPr="00BD01F0">
        <w:t>[Repealed</w:t>
      </w:r>
      <w:r w:rsidR="00497D06" w:rsidRPr="00BD01F0">
        <w:t>.</w:t>
      </w:r>
      <w:r w:rsidRPr="00BD01F0">
        <w:t>]</w:t>
      </w:r>
    </w:p>
    <w:bookmarkEnd w:id="6"/>
    <w:p w14:paraId="2FA4AFC3" w14:textId="0748E3CD" w:rsidR="0004001E" w:rsidRPr="00BD01F0" w:rsidRDefault="0004001E" w:rsidP="00C17872">
      <w:pPr>
        <w:widowControl w:val="0"/>
        <w:suppressLineNumbers/>
        <w:ind w:left="720" w:hanging="720"/>
        <w:jc w:val="both"/>
        <w:outlineLvl w:val="3"/>
        <w:rPr>
          <w:rFonts w:eastAsia="Calibri"/>
          <w:b/>
        </w:rPr>
        <w:sectPr w:rsidR="0004001E" w:rsidRPr="00BD01F0" w:rsidSect="0004001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D01F0">
        <w:rPr>
          <w:rFonts w:eastAsia="Calibri"/>
          <w:b/>
        </w:rPr>
        <w:t>§</w:t>
      </w:r>
      <w:r w:rsidR="009F7E31" w:rsidRPr="009F7E31">
        <w:rPr>
          <w:rFonts w:eastAsia="Calibri"/>
          <w:b/>
        </w:rPr>
        <w:t>30-42</w:t>
      </w:r>
      <w:r w:rsidRPr="00BD01F0">
        <w:rPr>
          <w:rFonts w:eastAsia="Calibri"/>
          <w:b/>
        </w:rPr>
        <w:t>-</w:t>
      </w:r>
      <w:r w:rsidR="009F7E31">
        <w:rPr>
          <w:rFonts w:eastAsia="Calibri"/>
          <w:b/>
        </w:rPr>
        <w:t>20</w:t>
      </w:r>
      <w:r w:rsidRPr="00BD01F0">
        <w:rPr>
          <w:rFonts w:eastAsia="Calibri"/>
          <w:b/>
        </w:rPr>
        <w:t xml:space="preserve">. </w:t>
      </w:r>
      <w:r w:rsidR="00116DFC" w:rsidRPr="00776B2C">
        <w:rPr>
          <w:b/>
        </w:rPr>
        <w:t>Nonapplicability of Local Ordinances; Exclusive License</w:t>
      </w:r>
      <w:r w:rsidRPr="00BD01F0">
        <w:rPr>
          <w:rFonts w:eastAsia="Calibri"/>
          <w:b/>
        </w:rPr>
        <w:t>.</w:t>
      </w:r>
    </w:p>
    <w:p w14:paraId="21CAC5CD" w14:textId="6C2EB335" w:rsidR="0079222C" w:rsidRPr="00BD01F0" w:rsidRDefault="0079222C" w:rsidP="0079222C">
      <w:pPr>
        <w:pStyle w:val="SectionBody"/>
      </w:pPr>
      <w:r w:rsidRPr="00BD01F0">
        <w:t>[Repealed</w:t>
      </w:r>
      <w:r w:rsidR="00497D06" w:rsidRPr="00BD01F0">
        <w:t>.</w:t>
      </w:r>
      <w:r w:rsidRPr="00BD01F0">
        <w:t>]</w:t>
      </w:r>
    </w:p>
    <w:p w14:paraId="3BB6F16A" w14:textId="2810AECE" w:rsidR="006865E9" w:rsidRDefault="00CF1DCA" w:rsidP="00CC1F3B">
      <w:pPr>
        <w:pStyle w:val="Note"/>
      </w:pPr>
      <w:r>
        <w:t xml:space="preserve">NOTE: </w:t>
      </w:r>
      <w:r w:rsidR="009F7E31">
        <w:t xml:space="preserve">The purpose of this bill is to repeal the </w:t>
      </w:r>
      <w:bookmarkStart w:id="7" w:name="_Hlk216771427"/>
      <w:r w:rsidR="009F7E31" w:rsidRPr="00895839">
        <w:t>West Virginia Contractor Licensing Act</w:t>
      </w:r>
      <w:bookmarkEnd w:id="7"/>
      <w:r w:rsidR="009F7E31">
        <w:t xml:space="preserve"> and terminate the </w:t>
      </w:r>
      <w:r w:rsidR="009F7E31" w:rsidRPr="00895839">
        <w:t>West Virginia Contractor Licensing Board</w:t>
      </w:r>
      <w:r w:rsidR="000A5DD2">
        <w:t xml:space="preserve">. </w:t>
      </w:r>
    </w:p>
    <w:p w14:paraId="74583E41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headerReference w:type="first" r:id="rId64"/>
      <w:footerReference w:type="first" r:id="rId65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F4F63" w14:textId="77777777" w:rsidR="00001B12" w:rsidRPr="00B844FE" w:rsidRDefault="00001B12" w:rsidP="00B844FE">
      <w:r>
        <w:separator/>
      </w:r>
    </w:p>
  </w:endnote>
  <w:endnote w:type="continuationSeparator" w:id="0">
    <w:p w14:paraId="618EEA10" w14:textId="77777777" w:rsidR="00001B12" w:rsidRPr="00B844FE" w:rsidRDefault="00001B1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20558B2" w14:textId="77777777" w:rsidR="00C17872" w:rsidRPr="00B844FE" w:rsidRDefault="00C1787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722863AD" w14:textId="77777777" w:rsidR="00C17872" w:rsidRDefault="00C17872" w:rsidP="00B844FE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DE0B6" w14:textId="77777777" w:rsidR="00C17872" w:rsidRPr="00B77880" w:rsidRDefault="00C17872" w:rsidP="00C17872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6CCB" w14:textId="77777777" w:rsidR="00C17872" w:rsidRPr="00B77880" w:rsidRDefault="00C17872" w:rsidP="00C17872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B2C9" w14:textId="77777777" w:rsidR="00C17872" w:rsidRPr="002146B7" w:rsidRDefault="00C17872" w:rsidP="00C17872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5647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7D28AF" w14:textId="6E7208F3" w:rsidR="00C17872" w:rsidRDefault="00C178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C38DDE" w14:textId="77777777" w:rsidR="00C17872" w:rsidRPr="002146B7" w:rsidRDefault="00C17872" w:rsidP="00C17872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5784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7FCF6" w14:textId="6AFE34D3" w:rsidR="00567454" w:rsidRDefault="005674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F4D35E" w14:textId="77777777" w:rsidR="00C17872" w:rsidRPr="002146B7" w:rsidRDefault="00C17872" w:rsidP="00C17872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95CFD" w14:textId="77777777" w:rsidR="00C17872" w:rsidRDefault="00C17872" w:rsidP="00C178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2E11813" w14:textId="77777777" w:rsidR="00C17872" w:rsidRDefault="00C17872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91D7" w14:textId="77777777" w:rsidR="00C17872" w:rsidRDefault="00C17872" w:rsidP="00C178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389CE74" w14:textId="77777777" w:rsidR="00C17872" w:rsidRDefault="00C17872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764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1E21DB" w14:textId="0324EC68" w:rsidR="00C17872" w:rsidRDefault="00C178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C2CD8" w14:textId="77777777" w:rsidR="00C17872" w:rsidRPr="002146B7" w:rsidRDefault="00C17872" w:rsidP="00C17872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A8D5" w14:textId="77777777" w:rsidR="00C17872" w:rsidRDefault="00C17872" w:rsidP="00C178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EBCDC0E" w14:textId="77777777" w:rsidR="00C17872" w:rsidRDefault="00C17872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8BFA" w14:textId="77777777" w:rsidR="00C17872" w:rsidRPr="00A12BFE" w:rsidRDefault="00C17872" w:rsidP="00C178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C084E" w14:textId="77777777" w:rsidR="00C17872" w:rsidRDefault="00C1787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CD692" w14:textId="77777777" w:rsidR="00C17872" w:rsidRPr="00A12BFE" w:rsidRDefault="00C17872" w:rsidP="00C17872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013A" w14:textId="77777777" w:rsidR="00C17872" w:rsidRPr="00A12BFE" w:rsidRDefault="00C17872" w:rsidP="00C17872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EEA06" w14:textId="77777777" w:rsidR="00C17872" w:rsidRDefault="00C17872" w:rsidP="00C178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A34D50E" w14:textId="77777777" w:rsidR="00C17872" w:rsidRDefault="00C17872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0C1F" w14:textId="77777777" w:rsidR="00C17872" w:rsidRPr="000A1A4E" w:rsidRDefault="00C17872" w:rsidP="00C17872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79615" w14:textId="77777777" w:rsidR="00C17872" w:rsidRPr="000A1A4E" w:rsidRDefault="00C17872" w:rsidP="00C17872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844D8" w14:textId="77777777" w:rsidR="00C17872" w:rsidRPr="000A1A4E" w:rsidRDefault="00C17872" w:rsidP="00C17872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32E5" w14:textId="77777777" w:rsidR="00C17872" w:rsidRPr="009C219C" w:rsidRDefault="00C17872" w:rsidP="00C17872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6E43" w14:textId="77777777" w:rsidR="00C17872" w:rsidRPr="009C219C" w:rsidRDefault="00C17872" w:rsidP="00C17872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4ABFD" w14:textId="77777777" w:rsidR="00C17872" w:rsidRPr="009C219C" w:rsidRDefault="00C17872" w:rsidP="00C17872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025A9" w14:textId="77777777" w:rsidR="00C17872" w:rsidRDefault="00C17872" w:rsidP="00C178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AC165BC" w14:textId="77777777" w:rsidR="00C17872" w:rsidRDefault="00C178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4A424" w14:textId="77777777" w:rsidR="00C17872" w:rsidRDefault="00C17872" w:rsidP="00C178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C9B71E" w14:textId="77777777" w:rsidR="00C17872" w:rsidRDefault="00C17872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22866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E86672" w14:textId="57A38B05" w:rsidR="00C17872" w:rsidRDefault="00C178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CE56A8" w14:textId="77777777" w:rsidR="00C17872" w:rsidRPr="00527249" w:rsidRDefault="00C17872" w:rsidP="00C1787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3106" w14:textId="77777777" w:rsidR="00C17872" w:rsidRDefault="00C17872" w:rsidP="00C178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C0196D6" w14:textId="77777777" w:rsidR="00C17872" w:rsidRDefault="00C1787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3A81F" w14:textId="77777777" w:rsidR="00C17872" w:rsidRDefault="00C1787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7594" w14:textId="77777777" w:rsidR="00C17872" w:rsidRPr="00727834" w:rsidRDefault="00C17872" w:rsidP="00C17872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95547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AD7115" w14:textId="1459237C" w:rsidR="00C17872" w:rsidRDefault="00C178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98FCF7" w14:textId="77777777" w:rsidR="00C17872" w:rsidRPr="00727834" w:rsidRDefault="00C17872" w:rsidP="00C17872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6E03" w14:textId="77777777" w:rsidR="00C17872" w:rsidRPr="00727834" w:rsidRDefault="00C17872" w:rsidP="00C17872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9B61B" w14:textId="77777777" w:rsidR="00C17872" w:rsidRPr="00B77880" w:rsidRDefault="00C17872" w:rsidP="00C17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8F0FD" w14:textId="77777777" w:rsidR="00001B12" w:rsidRPr="00B844FE" w:rsidRDefault="00001B12" w:rsidP="00B844FE">
      <w:r>
        <w:separator/>
      </w:r>
    </w:p>
  </w:footnote>
  <w:footnote w:type="continuationSeparator" w:id="0">
    <w:p w14:paraId="02C25390" w14:textId="77777777" w:rsidR="00001B12" w:rsidRPr="00B844FE" w:rsidRDefault="00001B1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BE0C6" w14:textId="77777777" w:rsidR="00C17872" w:rsidRPr="00B844FE" w:rsidRDefault="001E0234">
    <w:pPr>
      <w:pStyle w:val="Header"/>
    </w:pPr>
    <w:sdt>
      <w:sdtPr>
        <w:id w:val="-684364211"/>
        <w:placeholder>
          <w:docPart w:val="816DD3CD2F4E4CD3AE125A9DCA242F2F"/>
        </w:placeholder>
        <w:temporary/>
        <w:showingPlcHdr/>
        <w15:appearance w15:val="hidden"/>
      </w:sdtPr>
      <w:sdtEndPr/>
      <w:sdtContent>
        <w:r w:rsidR="00C17872" w:rsidRPr="00B844FE">
          <w:t>[Type here]</w:t>
        </w:r>
      </w:sdtContent>
    </w:sdt>
    <w:r w:rsidR="00C17872" w:rsidRPr="00B844FE">
      <w:ptab w:relativeTo="margin" w:alignment="left" w:leader="none"/>
    </w:r>
    <w:sdt>
      <w:sdtPr>
        <w:id w:val="-556240388"/>
        <w:placeholder>
          <w:docPart w:val="816DD3CD2F4E4CD3AE125A9DCA242F2F"/>
        </w:placeholder>
        <w:temporary/>
        <w:showingPlcHdr/>
        <w15:appearance w15:val="hidden"/>
      </w:sdtPr>
      <w:sdtEndPr/>
      <w:sdtContent>
        <w:r w:rsidR="00C17872" w:rsidRPr="00B844FE">
          <w:t>[Type here]</w:t>
        </w:r>
      </w:sdtContent>
    </w:sdt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DEE5" w14:textId="77777777" w:rsidR="00C17872" w:rsidRPr="00727834" w:rsidRDefault="00C17872" w:rsidP="00C17872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C1AE6" w14:textId="77777777" w:rsidR="00C17872" w:rsidRPr="00B77880" w:rsidRDefault="00C17872" w:rsidP="00C17872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5D6A" w14:textId="77777777" w:rsidR="00C17872" w:rsidRPr="00B77880" w:rsidRDefault="00C17872" w:rsidP="00C17872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F699" w14:textId="77777777" w:rsidR="00C17872" w:rsidRPr="00B77880" w:rsidRDefault="00C17872" w:rsidP="00C17872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45A3A" w14:textId="77777777" w:rsidR="00C17872" w:rsidRPr="002146B7" w:rsidRDefault="00C17872" w:rsidP="00C17872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334F" w14:textId="2122551C" w:rsidR="00C17872" w:rsidRPr="002146B7" w:rsidRDefault="00C17872" w:rsidP="00C17872">
    <w:pPr>
      <w:pStyle w:val="Header"/>
    </w:pPr>
    <w:r w:rsidRPr="00686E9A">
      <w:t xml:space="preserve">Intr </w:t>
    </w:r>
    <w:sdt>
      <w:sdtPr>
        <w:tag w:val="BNumWH"/>
        <w:id w:val="-856266241"/>
        <w:showingPlcHdr/>
        <w:text/>
      </w:sdtPr>
      <w:sdtEndPr/>
      <w:sdtContent/>
    </w:sdt>
    <w:r w:rsidRPr="00686E9A">
      <w:t xml:space="preserve"> </w:t>
    </w:r>
    <w:r>
      <w:t>SB</w:t>
    </w:r>
    <w:r w:rsidRPr="00686E9A">
      <w:ptab w:relativeTo="margin" w:alignment="center" w:leader="none"/>
    </w:r>
    <w:r w:rsidRPr="00686E9A">
      <w:tab/>
    </w:r>
    <w:sdt>
      <w:sdtPr>
        <w:alias w:val="CBD Number"/>
        <w:tag w:val="CBD Number"/>
        <w:id w:val="-1558304358"/>
        <w:text/>
      </w:sdtPr>
      <w:sdtEndPr/>
      <w:sdtContent>
        <w:r>
          <w:t>2025R3161S 2025R3162H</w:t>
        </w:r>
      </w:sdtContent>
    </w:sdt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ABB4" w14:textId="4DF06F4B" w:rsidR="00C17872" w:rsidRPr="002146B7" w:rsidRDefault="00AF5138" w:rsidP="00C17872">
    <w:pPr>
      <w:pStyle w:val="Header"/>
    </w:pPr>
    <w:r>
      <w:t>Intr SB</w:t>
    </w:r>
    <w:r>
      <w:tab/>
    </w:r>
    <w:r>
      <w:tab/>
      <w:t>2026R2944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CCD2" w14:textId="4A372FE9" w:rsidR="00C17872" w:rsidRPr="002146B7" w:rsidRDefault="00C17872" w:rsidP="00C17872">
    <w:pPr>
      <w:pStyle w:val="Header"/>
    </w:pPr>
    <w:r w:rsidRPr="00686E9A">
      <w:t xml:space="preserve">Intr </w:t>
    </w:r>
    <w:sdt>
      <w:sdtPr>
        <w:tag w:val="BNumWH"/>
        <w:id w:val="264976387"/>
        <w:showingPlcHdr/>
        <w:text/>
      </w:sdtPr>
      <w:sdtEndPr/>
      <w:sdtContent/>
    </w:sdt>
    <w:r w:rsidRPr="00686E9A">
      <w:t xml:space="preserve"> </w:t>
    </w:r>
    <w:r>
      <w:t>SB</w:t>
    </w:r>
    <w:r w:rsidRPr="00686E9A">
      <w:ptab w:relativeTo="margin" w:alignment="center" w:leader="none"/>
    </w:r>
    <w:r w:rsidRPr="00686E9A">
      <w:tab/>
    </w:r>
    <w:sdt>
      <w:sdtPr>
        <w:alias w:val="CBD Number"/>
        <w:tag w:val="CBD Number"/>
        <w:id w:val="372816335"/>
        <w:text/>
      </w:sdtPr>
      <w:sdtEndPr/>
      <w:sdtContent>
        <w:r>
          <w:t>2025R3161S 2025R3162H</w:t>
        </w:r>
      </w:sdtContent>
    </w:sdt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41200" w14:textId="77777777" w:rsidR="00C17872" w:rsidRPr="00A12BFE" w:rsidRDefault="00C17872" w:rsidP="00C17872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5080" w14:textId="77777777" w:rsidR="00C17872" w:rsidRPr="00A12BFE" w:rsidRDefault="00C17872" w:rsidP="00C178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F401" w14:textId="7907BF6D" w:rsidR="00C17872" w:rsidRPr="00686E9A" w:rsidRDefault="00C17872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>
      <w:rPr>
        <w:sz w:val="22"/>
        <w:szCs w:val="22"/>
      </w:rPr>
      <w:t>SB</w:t>
    </w:r>
    <w:r w:rsidR="00F32F4C">
      <w:rPr>
        <w:sz w:val="22"/>
        <w:szCs w:val="22"/>
      </w:rPr>
      <w:t xml:space="preserve"> 616</w:t>
    </w:r>
    <w:r w:rsidR="00AF5138">
      <w:rPr>
        <w:sz w:val="22"/>
        <w:szCs w:val="22"/>
      </w:rPr>
      <w:tab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</w:t>
        </w:r>
        <w:r w:rsidR="00AF5138">
          <w:rPr>
            <w:sz w:val="22"/>
            <w:szCs w:val="22"/>
          </w:rPr>
          <w:t>2944</w:t>
        </w:r>
      </w:sdtContent>
    </w:sdt>
  </w:p>
  <w:p w14:paraId="0958C181" w14:textId="77777777" w:rsidR="00C17872" w:rsidRPr="004D3ABE" w:rsidRDefault="00C17872" w:rsidP="00C33014">
    <w:pPr>
      <w:pStyle w:val="Header"/>
      <w:rPr>
        <w:sz w:val="20"/>
        <w:szCs w:val="20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E766C" w14:textId="77777777" w:rsidR="00C17872" w:rsidRPr="00A12BFE" w:rsidRDefault="00C17872" w:rsidP="00C17872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0B19" w14:textId="77777777" w:rsidR="00C17872" w:rsidRPr="000A1A4E" w:rsidRDefault="00C17872" w:rsidP="00C17872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6F2E" w14:textId="77777777" w:rsidR="00C17872" w:rsidRPr="000A1A4E" w:rsidRDefault="00C17872" w:rsidP="00C17872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1A84D" w14:textId="77777777" w:rsidR="00C17872" w:rsidRPr="000A1A4E" w:rsidRDefault="00C17872" w:rsidP="00C17872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F8E49" w14:textId="77777777" w:rsidR="00C17872" w:rsidRPr="009C219C" w:rsidRDefault="00C17872" w:rsidP="00C17872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2D62" w14:textId="77777777" w:rsidR="00C17872" w:rsidRPr="009C219C" w:rsidRDefault="00C17872" w:rsidP="00C17872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12CE" w14:textId="77777777" w:rsidR="00C17872" w:rsidRPr="009C219C" w:rsidRDefault="00C17872" w:rsidP="00C17872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BF93F" w14:textId="5240F7E4" w:rsidR="00C17872" w:rsidRPr="009C219C" w:rsidRDefault="00C17872" w:rsidP="00C17872">
    <w:pPr>
      <w:pStyle w:val="Header"/>
    </w:pPr>
    <w:r w:rsidRPr="00686E9A">
      <w:t xml:space="preserve">Intr </w:t>
    </w:r>
    <w:sdt>
      <w:sdtPr>
        <w:tag w:val="BNumWH"/>
        <w:id w:val="1824384069"/>
        <w:showingPlcHdr/>
        <w:text/>
      </w:sdtPr>
      <w:sdtEndPr/>
      <w:sdtContent/>
    </w:sdt>
    <w:r w:rsidRPr="00686E9A">
      <w:t xml:space="preserve"> </w:t>
    </w:r>
    <w:r>
      <w:t>SB</w:t>
    </w:r>
    <w:r w:rsidRPr="00686E9A">
      <w:ptab w:relativeTo="margin" w:alignment="center" w:leader="none"/>
    </w:r>
    <w:r w:rsidRPr="00686E9A">
      <w:tab/>
    </w:r>
    <w:sdt>
      <w:sdtPr>
        <w:alias w:val="CBD Number"/>
        <w:tag w:val="CBD Number"/>
        <w:id w:val="-2012441450"/>
        <w:text/>
      </w:sdtPr>
      <w:sdtEndPr/>
      <w:sdtContent>
        <w:r>
          <w:t>2025R3161S 2025R3162H</w:t>
        </w:r>
      </w:sdtContent>
    </w:sdt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D5A0" w14:textId="4C945BF9" w:rsidR="00C17872" w:rsidRPr="00527249" w:rsidRDefault="00C17872" w:rsidP="00C17872">
    <w:pPr>
      <w:pStyle w:val="Header"/>
    </w:pPr>
    <w:r w:rsidRPr="00686E9A">
      <w:t xml:space="preserve">Intr </w:t>
    </w:r>
    <w:sdt>
      <w:sdtPr>
        <w:tag w:val="BNumWH"/>
        <w:id w:val="-1746797677"/>
        <w:showingPlcHdr/>
        <w:text/>
      </w:sdtPr>
      <w:sdtEndPr/>
      <w:sdtContent/>
    </w:sdt>
    <w:r w:rsidRPr="00686E9A">
      <w:t xml:space="preserve"> </w:t>
    </w:r>
    <w:r>
      <w:t>SB</w:t>
    </w:r>
    <w:r w:rsidRPr="00686E9A">
      <w:ptab w:relativeTo="margin" w:alignment="center" w:leader="none"/>
    </w:r>
    <w:r w:rsidRPr="00686E9A">
      <w:tab/>
    </w:r>
    <w:sdt>
      <w:sdtPr>
        <w:alias w:val="CBD Number"/>
        <w:tag w:val="CBD Number"/>
        <w:id w:val="-1605030770"/>
        <w:text/>
      </w:sdtPr>
      <w:sdtEndPr/>
      <w:sdtContent>
        <w:r>
          <w:t>2025R3161S 2025R3162H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EEB" w14:textId="77777777" w:rsidR="00C17872" w:rsidRPr="004D3ABE" w:rsidRDefault="00C17872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0543" w14:textId="77777777" w:rsidR="00C17872" w:rsidRDefault="00C1787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0034" w14:textId="77777777" w:rsidR="00C17872" w:rsidRPr="00686E9A" w:rsidRDefault="00C17872" w:rsidP="00292DD3">
    <w:pPr>
      <w:pStyle w:val="HeaderStyle"/>
      <w:rPr>
        <w:sz w:val="22"/>
        <w:szCs w:val="22"/>
      </w:rPr>
    </w:pPr>
    <w:bookmarkStart w:id="3" w:name="_Hlk190182132"/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-1816949473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>
      <w:rPr>
        <w:sz w:val="22"/>
        <w:szCs w:val="22"/>
      </w:rPr>
      <w:t>SB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099602042"/>
        <w:text/>
      </w:sdtPr>
      <w:sdtEndPr/>
      <w:sdtContent>
        <w:r>
          <w:rPr>
            <w:sz w:val="22"/>
            <w:szCs w:val="22"/>
          </w:rPr>
          <w:t>2025R3161S 2025R3162H</w:t>
        </w:r>
      </w:sdtContent>
    </w:sdt>
    <w:bookmarkEnd w:id="3"/>
  </w:p>
  <w:p w14:paraId="28065361" w14:textId="77777777" w:rsidR="00C17872" w:rsidRDefault="00C1787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267A" w14:textId="77777777" w:rsidR="00C17872" w:rsidRDefault="00C1787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C0D9A" w14:textId="77777777" w:rsidR="00C17872" w:rsidRPr="00686E9A" w:rsidRDefault="00C17872" w:rsidP="00292DD3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-645971070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>
      <w:rPr>
        <w:sz w:val="22"/>
        <w:szCs w:val="22"/>
      </w:rPr>
      <w:t>SB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505714942"/>
        <w:text/>
      </w:sdtPr>
      <w:sdtEndPr/>
      <w:sdtContent>
        <w:r>
          <w:rPr>
            <w:sz w:val="22"/>
            <w:szCs w:val="22"/>
          </w:rPr>
          <w:t>2025R3161S 2025R3162H</w:t>
        </w:r>
      </w:sdtContent>
    </w:sdt>
  </w:p>
  <w:p w14:paraId="33F29E05" w14:textId="77777777" w:rsidR="00C17872" w:rsidRDefault="00C1787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1775" w14:textId="77777777" w:rsidR="00C17872" w:rsidRPr="00727834" w:rsidRDefault="00C17872" w:rsidP="00C17872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53F4" w14:textId="3B198ECA" w:rsidR="00C17872" w:rsidRPr="00686E9A" w:rsidRDefault="00C17872" w:rsidP="00292DD3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-2027086447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>
      <w:rPr>
        <w:sz w:val="22"/>
        <w:szCs w:val="22"/>
      </w:rPr>
      <w:t>SB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-1752962344"/>
        <w:text/>
      </w:sdtPr>
      <w:sdtEndPr/>
      <w:sdtContent>
        <w:r w:rsidRPr="00CC57DA">
          <w:rPr>
            <w:sz w:val="22"/>
            <w:szCs w:val="22"/>
          </w:rPr>
          <w:t>2025R3161S 2025R3162H</w:t>
        </w:r>
      </w:sdtContent>
    </w:sdt>
  </w:p>
  <w:p w14:paraId="23EAFA6C" w14:textId="77777777" w:rsidR="00C17872" w:rsidRPr="00727834" w:rsidRDefault="00C17872" w:rsidP="00C178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C318E"/>
    <w:multiLevelType w:val="hybridMultilevel"/>
    <w:tmpl w:val="F5BE0F4C"/>
    <w:lvl w:ilvl="0" w:tplc="337207F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2" w15:restartNumberingAfterBreak="0">
    <w:nsid w:val="673111C1"/>
    <w:multiLevelType w:val="hybridMultilevel"/>
    <w:tmpl w:val="03D08B34"/>
    <w:lvl w:ilvl="0" w:tplc="2962E68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2472117">
    <w:abstractNumId w:val="1"/>
  </w:num>
  <w:num w:numId="2" w16cid:durableId="1526021698">
    <w:abstractNumId w:val="1"/>
  </w:num>
  <w:num w:numId="3" w16cid:durableId="155347325">
    <w:abstractNumId w:val="2"/>
  </w:num>
  <w:num w:numId="4" w16cid:durableId="166130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B9"/>
    <w:rsid w:val="00001B12"/>
    <w:rsid w:val="0000526A"/>
    <w:rsid w:val="00024073"/>
    <w:rsid w:val="0004001E"/>
    <w:rsid w:val="000432C3"/>
    <w:rsid w:val="000573A9"/>
    <w:rsid w:val="0007612D"/>
    <w:rsid w:val="00085D22"/>
    <w:rsid w:val="000A502F"/>
    <w:rsid w:val="000A5DD2"/>
    <w:rsid w:val="000B7CF4"/>
    <w:rsid w:val="000C5C77"/>
    <w:rsid w:val="000D44D2"/>
    <w:rsid w:val="000E3912"/>
    <w:rsid w:val="000E415B"/>
    <w:rsid w:val="000F79FF"/>
    <w:rsid w:val="000F7B93"/>
    <w:rsid w:val="0010070F"/>
    <w:rsid w:val="0010104F"/>
    <w:rsid w:val="00105D6C"/>
    <w:rsid w:val="0010682B"/>
    <w:rsid w:val="00114120"/>
    <w:rsid w:val="00116DFC"/>
    <w:rsid w:val="0012290C"/>
    <w:rsid w:val="0015112E"/>
    <w:rsid w:val="001552E7"/>
    <w:rsid w:val="001566B4"/>
    <w:rsid w:val="00183567"/>
    <w:rsid w:val="001A66B7"/>
    <w:rsid w:val="001B62CD"/>
    <w:rsid w:val="001B6E7B"/>
    <w:rsid w:val="001C279E"/>
    <w:rsid w:val="001D459E"/>
    <w:rsid w:val="001E0234"/>
    <w:rsid w:val="001F2992"/>
    <w:rsid w:val="00210FD2"/>
    <w:rsid w:val="00221FB9"/>
    <w:rsid w:val="0022348D"/>
    <w:rsid w:val="00240DA1"/>
    <w:rsid w:val="00262F91"/>
    <w:rsid w:val="0027011C"/>
    <w:rsid w:val="00274200"/>
    <w:rsid w:val="00275740"/>
    <w:rsid w:val="00276B11"/>
    <w:rsid w:val="002867FD"/>
    <w:rsid w:val="00292DD3"/>
    <w:rsid w:val="002A0269"/>
    <w:rsid w:val="002A3273"/>
    <w:rsid w:val="002A4992"/>
    <w:rsid w:val="002D14D1"/>
    <w:rsid w:val="002E3F2B"/>
    <w:rsid w:val="002E3F4C"/>
    <w:rsid w:val="00303684"/>
    <w:rsid w:val="0031239A"/>
    <w:rsid w:val="003143F5"/>
    <w:rsid w:val="00314854"/>
    <w:rsid w:val="00325EE3"/>
    <w:rsid w:val="00355CB7"/>
    <w:rsid w:val="003579ED"/>
    <w:rsid w:val="00362A5C"/>
    <w:rsid w:val="00363B65"/>
    <w:rsid w:val="00394191"/>
    <w:rsid w:val="003A3D04"/>
    <w:rsid w:val="003A7325"/>
    <w:rsid w:val="003C51CD"/>
    <w:rsid w:val="003C6034"/>
    <w:rsid w:val="003D6C1B"/>
    <w:rsid w:val="00400B5C"/>
    <w:rsid w:val="0040672B"/>
    <w:rsid w:val="004302D1"/>
    <w:rsid w:val="004368E0"/>
    <w:rsid w:val="00441FE1"/>
    <w:rsid w:val="00464B6C"/>
    <w:rsid w:val="00474A98"/>
    <w:rsid w:val="004857CC"/>
    <w:rsid w:val="0048666A"/>
    <w:rsid w:val="00497D06"/>
    <w:rsid w:val="004B6E2E"/>
    <w:rsid w:val="004C13DD"/>
    <w:rsid w:val="004D3ABE"/>
    <w:rsid w:val="004E3441"/>
    <w:rsid w:val="004E4295"/>
    <w:rsid w:val="00500579"/>
    <w:rsid w:val="00520868"/>
    <w:rsid w:val="00533C6C"/>
    <w:rsid w:val="005542C5"/>
    <w:rsid w:val="00567454"/>
    <w:rsid w:val="00576BF8"/>
    <w:rsid w:val="00597CD6"/>
    <w:rsid w:val="005A32D4"/>
    <w:rsid w:val="005A5366"/>
    <w:rsid w:val="005E5FC6"/>
    <w:rsid w:val="00602E76"/>
    <w:rsid w:val="0060329F"/>
    <w:rsid w:val="00625907"/>
    <w:rsid w:val="006369EB"/>
    <w:rsid w:val="00637E73"/>
    <w:rsid w:val="0064099D"/>
    <w:rsid w:val="00644C11"/>
    <w:rsid w:val="006541E6"/>
    <w:rsid w:val="00684D74"/>
    <w:rsid w:val="006865E9"/>
    <w:rsid w:val="00686E9A"/>
    <w:rsid w:val="00691F3E"/>
    <w:rsid w:val="00694BFB"/>
    <w:rsid w:val="00694E72"/>
    <w:rsid w:val="006A106B"/>
    <w:rsid w:val="006A3CD8"/>
    <w:rsid w:val="006C523D"/>
    <w:rsid w:val="006D4036"/>
    <w:rsid w:val="006F2D90"/>
    <w:rsid w:val="006F3E39"/>
    <w:rsid w:val="006F6628"/>
    <w:rsid w:val="00702530"/>
    <w:rsid w:val="00710E3F"/>
    <w:rsid w:val="00714660"/>
    <w:rsid w:val="00774D54"/>
    <w:rsid w:val="00780489"/>
    <w:rsid w:val="0079222C"/>
    <w:rsid w:val="00792459"/>
    <w:rsid w:val="007A5259"/>
    <w:rsid w:val="007A7081"/>
    <w:rsid w:val="007B0688"/>
    <w:rsid w:val="007B6809"/>
    <w:rsid w:val="007C1BB7"/>
    <w:rsid w:val="007F10E6"/>
    <w:rsid w:val="007F1CF5"/>
    <w:rsid w:val="007F41E4"/>
    <w:rsid w:val="00834EDE"/>
    <w:rsid w:val="00835611"/>
    <w:rsid w:val="00835D3E"/>
    <w:rsid w:val="008621F1"/>
    <w:rsid w:val="00862A89"/>
    <w:rsid w:val="008736AA"/>
    <w:rsid w:val="00885068"/>
    <w:rsid w:val="00886F1E"/>
    <w:rsid w:val="008A5FE7"/>
    <w:rsid w:val="008B1BBF"/>
    <w:rsid w:val="008B439F"/>
    <w:rsid w:val="008D275D"/>
    <w:rsid w:val="008F3DE9"/>
    <w:rsid w:val="008F487A"/>
    <w:rsid w:val="0091756B"/>
    <w:rsid w:val="009213D2"/>
    <w:rsid w:val="00932603"/>
    <w:rsid w:val="00933182"/>
    <w:rsid w:val="00953693"/>
    <w:rsid w:val="00980327"/>
    <w:rsid w:val="00986478"/>
    <w:rsid w:val="00991585"/>
    <w:rsid w:val="009B5557"/>
    <w:rsid w:val="009D4A7C"/>
    <w:rsid w:val="009F1067"/>
    <w:rsid w:val="009F7E31"/>
    <w:rsid w:val="00A041C1"/>
    <w:rsid w:val="00A1165D"/>
    <w:rsid w:val="00A31E01"/>
    <w:rsid w:val="00A527AD"/>
    <w:rsid w:val="00A60D10"/>
    <w:rsid w:val="00A635B4"/>
    <w:rsid w:val="00A718CF"/>
    <w:rsid w:val="00A951CC"/>
    <w:rsid w:val="00AB48CD"/>
    <w:rsid w:val="00AC463F"/>
    <w:rsid w:val="00AD5325"/>
    <w:rsid w:val="00AE48A0"/>
    <w:rsid w:val="00AE61BE"/>
    <w:rsid w:val="00AF5138"/>
    <w:rsid w:val="00B058DD"/>
    <w:rsid w:val="00B16F25"/>
    <w:rsid w:val="00B24422"/>
    <w:rsid w:val="00B31612"/>
    <w:rsid w:val="00B32FD0"/>
    <w:rsid w:val="00B66B81"/>
    <w:rsid w:val="00B80C20"/>
    <w:rsid w:val="00B844FE"/>
    <w:rsid w:val="00B86B4F"/>
    <w:rsid w:val="00B95E7C"/>
    <w:rsid w:val="00BA1F84"/>
    <w:rsid w:val="00BC11A0"/>
    <w:rsid w:val="00BC562B"/>
    <w:rsid w:val="00BD01F0"/>
    <w:rsid w:val="00C01D36"/>
    <w:rsid w:val="00C06B13"/>
    <w:rsid w:val="00C07C5C"/>
    <w:rsid w:val="00C17872"/>
    <w:rsid w:val="00C33014"/>
    <w:rsid w:val="00C33434"/>
    <w:rsid w:val="00C34869"/>
    <w:rsid w:val="00C4216B"/>
    <w:rsid w:val="00C42EB6"/>
    <w:rsid w:val="00C47816"/>
    <w:rsid w:val="00C6294D"/>
    <w:rsid w:val="00C76C93"/>
    <w:rsid w:val="00C85096"/>
    <w:rsid w:val="00C956BB"/>
    <w:rsid w:val="00CB0C4F"/>
    <w:rsid w:val="00CB20EF"/>
    <w:rsid w:val="00CC1F3B"/>
    <w:rsid w:val="00CC57DA"/>
    <w:rsid w:val="00CD12CB"/>
    <w:rsid w:val="00CD36CF"/>
    <w:rsid w:val="00CD7269"/>
    <w:rsid w:val="00CE2EB3"/>
    <w:rsid w:val="00CE396C"/>
    <w:rsid w:val="00CE7282"/>
    <w:rsid w:val="00CF12D5"/>
    <w:rsid w:val="00CF1DCA"/>
    <w:rsid w:val="00CF372F"/>
    <w:rsid w:val="00D0135B"/>
    <w:rsid w:val="00D437BA"/>
    <w:rsid w:val="00D53EF3"/>
    <w:rsid w:val="00D579FC"/>
    <w:rsid w:val="00D76BDD"/>
    <w:rsid w:val="00D7718D"/>
    <w:rsid w:val="00D81C16"/>
    <w:rsid w:val="00D84681"/>
    <w:rsid w:val="00D9252C"/>
    <w:rsid w:val="00DA4122"/>
    <w:rsid w:val="00DB207D"/>
    <w:rsid w:val="00DB725E"/>
    <w:rsid w:val="00DE526B"/>
    <w:rsid w:val="00DF199D"/>
    <w:rsid w:val="00E01542"/>
    <w:rsid w:val="00E1619F"/>
    <w:rsid w:val="00E31CCB"/>
    <w:rsid w:val="00E365F1"/>
    <w:rsid w:val="00E4175C"/>
    <w:rsid w:val="00E45DB9"/>
    <w:rsid w:val="00E62F48"/>
    <w:rsid w:val="00E831B3"/>
    <w:rsid w:val="00E95BFE"/>
    <w:rsid w:val="00E95FBC"/>
    <w:rsid w:val="00EA649D"/>
    <w:rsid w:val="00EC5E63"/>
    <w:rsid w:val="00EE04EF"/>
    <w:rsid w:val="00EE70CB"/>
    <w:rsid w:val="00EF04D2"/>
    <w:rsid w:val="00F14555"/>
    <w:rsid w:val="00F32F4C"/>
    <w:rsid w:val="00F41CA2"/>
    <w:rsid w:val="00F443C0"/>
    <w:rsid w:val="00F62EFB"/>
    <w:rsid w:val="00F63237"/>
    <w:rsid w:val="00F63622"/>
    <w:rsid w:val="00F80CE4"/>
    <w:rsid w:val="00F91C2D"/>
    <w:rsid w:val="00F939A4"/>
    <w:rsid w:val="00FA6999"/>
    <w:rsid w:val="00FA7B09"/>
    <w:rsid w:val="00FB24FE"/>
    <w:rsid w:val="00FD5B51"/>
    <w:rsid w:val="00FE067E"/>
    <w:rsid w:val="00FE208F"/>
    <w:rsid w:val="00FE3E21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5A156E0"/>
  <w15:chartTrackingRefBased/>
  <w15:docId w15:val="{9D074765-EEFA-468A-9838-95D5731A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C47816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C47816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47816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47816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C47816"/>
  </w:style>
  <w:style w:type="character" w:styleId="CommentReference">
    <w:name w:val="annotation reference"/>
    <w:basedOn w:val="DefaultParagraphFont"/>
    <w:uiPriority w:val="99"/>
    <w:semiHidden/>
    <w:locked/>
    <w:rsid w:val="00EF0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EF04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4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EF0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4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1.xml"/><Relationship Id="rId21" Type="http://schemas.openxmlformats.org/officeDocument/2006/relationships/header" Target="header9.xml"/><Relationship Id="rId34" Type="http://schemas.openxmlformats.org/officeDocument/2006/relationships/footer" Target="footer12.xml"/><Relationship Id="rId42" Type="http://schemas.openxmlformats.org/officeDocument/2006/relationships/footer" Target="footer18.xml"/><Relationship Id="rId47" Type="http://schemas.openxmlformats.org/officeDocument/2006/relationships/header" Target="header20.xml"/><Relationship Id="rId50" Type="http://schemas.openxmlformats.org/officeDocument/2006/relationships/header" Target="header21.xml"/><Relationship Id="rId55" Type="http://schemas.openxmlformats.org/officeDocument/2006/relationships/footer" Target="footer25.xml"/><Relationship Id="rId63" Type="http://schemas.openxmlformats.org/officeDocument/2006/relationships/footer" Target="footer29.xm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9" Type="http://schemas.openxmlformats.org/officeDocument/2006/relationships/footer" Target="footer10.xml"/><Relationship Id="rId11" Type="http://schemas.openxmlformats.org/officeDocument/2006/relationships/footer" Target="footer2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4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53" Type="http://schemas.openxmlformats.org/officeDocument/2006/relationships/footer" Target="footer24.xml"/><Relationship Id="rId58" Type="http://schemas.openxmlformats.org/officeDocument/2006/relationships/footer" Target="footer26.xm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footer" Target="footer28.xml"/><Relationship Id="rId19" Type="http://schemas.openxmlformats.org/officeDocument/2006/relationships/header" Target="header7.xml"/><Relationship Id="rId14" Type="http://schemas.openxmlformats.org/officeDocument/2006/relationships/header" Target="header5.xml"/><Relationship Id="rId22" Type="http://schemas.openxmlformats.org/officeDocument/2006/relationships/footer" Target="footer6.xml"/><Relationship Id="rId27" Type="http://schemas.openxmlformats.org/officeDocument/2006/relationships/header" Target="header12.xml"/><Relationship Id="rId30" Type="http://schemas.openxmlformats.org/officeDocument/2006/relationships/header" Target="header13.xml"/><Relationship Id="rId35" Type="http://schemas.openxmlformats.org/officeDocument/2006/relationships/footer" Target="footer13.xml"/><Relationship Id="rId43" Type="http://schemas.openxmlformats.org/officeDocument/2006/relationships/header" Target="header18.xml"/><Relationship Id="rId48" Type="http://schemas.openxmlformats.org/officeDocument/2006/relationships/footer" Target="footer21.xml"/><Relationship Id="rId56" Type="http://schemas.openxmlformats.org/officeDocument/2006/relationships/header" Target="header24.xml"/><Relationship Id="rId64" Type="http://schemas.openxmlformats.org/officeDocument/2006/relationships/header" Target="header28.xml"/><Relationship Id="rId8" Type="http://schemas.openxmlformats.org/officeDocument/2006/relationships/header" Target="header1.xml"/><Relationship Id="rId51" Type="http://schemas.openxmlformats.org/officeDocument/2006/relationships/header" Target="header22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oter" Target="footer8.xml"/><Relationship Id="rId33" Type="http://schemas.openxmlformats.org/officeDocument/2006/relationships/header" Target="header15.xml"/><Relationship Id="rId38" Type="http://schemas.openxmlformats.org/officeDocument/2006/relationships/footer" Target="footer15.xml"/><Relationship Id="rId46" Type="http://schemas.openxmlformats.org/officeDocument/2006/relationships/footer" Target="footer20.xml"/><Relationship Id="rId59" Type="http://schemas.openxmlformats.org/officeDocument/2006/relationships/footer" Target="footer27.xml"/><Relationship Id="rId67" Type="http://schemas.openxmlformats.org/officeDocument/2006/relationships/glossaryDocument" Target="glossary/document.xml"/><Relationship Id="rId20" Type="http://schemas.openxmlformats.org/officeDocument/2006/relationships/header" Target="header8.xml"/><Relationship Id="rId41" Type="http://schemas.openxmlformats.org/officeDocument/2006/relationships/footer" Target="footer17.xml"/><Relationship Id="rId54" Type="http://schemas.openxmlformats.org/officeDocument/2006/relationships/header" Target="header23.xml"/><Relationship Id="rId62" Type="http://schemas.openxmlformats.org/officeDocument/2006/relationships/header" Target="header2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header" Target="header25.xml"/><Relationship Id="rId10" Type="http://schemas.openxmlformats.org/officeDocument/2006/relationships/footer" Target="footer1.xml"/><Relationship Id="rId31" Type="http://schemas.openxmlformats.org/officeDocument/2006/relationships/footer" Target="footer11.xml"/><Relationship Id="rId44" Type="http://schemas.openxmlformats.org/officeDocument/2006/relationships/header" Target="header19.xml"/><Relationship Id="rId52" Type="http://schemas.openxmlformats.org/officeDocument/2006/relationships/footer" Target="footer23.xml"/><Relationship Id="rId60" Type="http://schemas.openxmlformats.org/officeDocument/2006/relationships/header" Target="header26.xml"/><Relationship Id="rId65" Type="http://schemas.openxmlformats.org/officeDocument/2006/relationships/footer" Target="footer30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9" Type="http://schemas.openxmlformats.org/officeDocument/2006/relationships/footer" Target="footer16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F0353F6A8C4040818A4761ECAA1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479DA-6148-4F0A-9D81-F18520314BD2}"/>
      </w:docPartPr>
      <w:docPartBody>
        <w:p w:rsidR="008B6101" w:rsidRDefault="008B6101">
          <w:pPr>
            <w:pStyle w:val="14F0353F6A8C4040818A4761ECAA1CD8"/>
          </w:pPr>
          <w:r w:rsidRPr="00B844FE">
            <w:t>Prefix Text</w:t>
          </w:r>
        </w:p>
      </w:docPartBody>
    </w:docPart>
    <w:docPart>
      <w:docPartPr>
        <w:name w:val="816DD3CD2F4E4CD3AE125A9DCA242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C1874-E79A-4B12-BFCC-A34E21BB3F2D}"/>
      </w:docPartPr>
      <w:docPartBody>
        <w:p w:rsidR="008B6101" w:rsidRDefault="008B6101">
          <w:pPr>
            <w:pStyle w:val="816DD3CD2F4E4CD3AE125A9DCA242F2F"/>
          </w:pPr>
          <w:r w:rsidRPr="00B844FE">
            <w:t>[Type here]</w:t>
          </w:r>
        </w:p>
      </w:docPartBody>
    </w:docPart>
    <w:docPart>
      <w:docPartPr>
        <w:name w:val="F33B7787FF8D4BEF9884A2C8D42AF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924D5-6670-4B5B-8FDE-4C36BC0EDFB8}"/>
      </w:docPartPr>
      <w:docPartBody>
        <w:p w:rsidR="008B6101" w:rsidRDefault="008B6101">
          <w:pPr>
            <w:pStyle w:val="F33B7787FF8D4BEF9884A2C8D42AF755"/>
          </w:pPr>
          <w:r w:rsidRPr="00B844FE">
            <w:t>Number</w:t>
          </w:r>
        </w:p>
      </w:docPartBody>
    </w:docPart>
    <w:docPart>
      <w:docPartPr>
        <w:name w:val="9776434796A243E6905615CB7E138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C6B2C-31F1-4B57-BDF7-0D98EA5CB553}"/>
      </w:docPartPr>
      <w:docPartBody>
        <w:p w:rsidR="008B6101" w:rsidRDefault="008B6101">
          <w:pPr>
            <w:pStyle w:val="9776434796A243E6905615CB7E138024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01"/>
    <w:rsid w:val="000B7CF4"/>
    <w:rsid w:val="0012290C"/>
    <w:rsid w:val="001E6DF6"/>
    <w:rsid w:val="001F3736"/>
    <w:rsid w:val="002A3D34"/>
    <w:rsid w:val="002A4992"/>
    <w:rsid w:val="002D14D1"/>
    <w:rsid w:val="003579ED"/>
    <w:rsid w:val="00363B65"/>
    <w:rsid w:val="003A61A1"/>
    <w:rsid w:val="003A7325"/>
    <w:rsid w:val="004302D1"/>
    <w:rsid w:val="0048666A"/>
    <w:rsid w:val="004F36DD"/>
    <w:rsid w:val="00520868"/>
    <w:rsid w:val="006E12FA"/>
    <w:rsid w:val="00777D5C"/>
    <w:rsid w:val="007F41E4"/>
    <w:rsid w:val="00864F3A"/>
    <w:rsid w:val="008A11B2"/>
    <w:rsid w:val="008B1BBF"/>
    <w:rsid w:val="008B6101"/>
    <w:rsid w:val="009213D2"/>
    <w:rsid w:val="00925580"/>
    <w:rsid w:val="00932603"/>
    <w:rsid w:val="009D4A7C"/>
    <w:rsid w:val="00A11780"/>
    <w:rsid w:val="00A53B30"/>
    <w:rsid w:val="00AB48CD"/>
    <w:rsid w:val="00BC11A0"/>
    <w:rsid w:val="00CD7269"/>
    <w:rsid w:val="00CE2EB3"/>
    <w:rsid w:val="00CE4EAA"/>
    <w:rsid w:val="00CF372F"/>
    <w:rsid w:val="00D53EF3"/>
    <w:rsid w:val="00D84A73"/>
    <w:rsid w:val="00D9252C"/>
    <w:rsid w:val="00DD3E0E"/>
    <w:rsid w:val="00F63622"/>
    <w:rsid w:val="00F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F0353F6A8C4040818A4761ECAA1CD8">
    <w:name w:val="14F0353F6A8C4040818A4761ECAA1CD8"/>
  </w:style>
  <w:style w:type="paragraph" w:customStyle="1" w:styleId="816DD3CD2F4E4CD3AE125A9DCA242F2F">
    <w:name w:val="816DD3CD2F4E4CD3AE125A9DCA242F2F"/>
  </w:style>
  <w:style w:type="paragraph" w:customStyle="1" w:styleId="F33B7787FF8D4BEF9884A2C8D42AF755">
    <w:name w:val="F33B7787FF8D4BEF9884A2C8D42AF755"/>
  </w:style>
  <w:style w:type="paragraph" w:customStyle="1" w:styleId="9776434796A243E6905615CB7E138024">
    <w:name w:val="9776434796A243E6905615CB7E13802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E7E41-6778-4A92-8C47-5654E322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362</Words>
  <Characters>1921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Dominic Lisi</cp:lastModifiedBy>
  <cp:revision>15</cp:revision>
  <cp:lastPrinted>2025-02-09T21:44:00Z</cp:lastPrinted>
  <dcterms:created xsi:type="dcterms:W3CDTF">2026-01-17T18:51:00Z</dcterms:created>
  <dcterms:modified xsi:type="dcterms:W3CDTF">2026-01-27T20:12:00Z</dcterms:modified>
</cp:coreProperties>
</file>